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0440" w14:textId="598FD60B" w:rsidR="00D54D2D" w:rsidRPr="004C2B20" w:rsidRDefault="004C2B20" w:rsidP="004C2B20">
      <w:pPr>
        <w:pStyle w:val="Title"/>
        <w:pBdr>
          <w:bottom w:val="none" w:sz="0" w:space="0" w:color="auto"/>
        </w:pBdr>
        <w:rPr>
          <w:b/>
          <w:bCs/>
          <w:color w:val="417879" w:themeColor="accent1"/>
          <w:sz w:val="32"/>
          <w:szCs w:val="32"/>
        </w:rPr>
      </w:pPr>
      <w:r w:rsidRPr="004C2B20">
        <w:rPr>
          <w:b/>
          <w:bCs/>
          <w:color w:val="417879" w:themeColor="accent1"/>
          <w:sz w:val="32"/>
          <w:szCs w:val="32"/>
        </w:rPr>
        <w:t>LEADERSHIP PIPELINE SAMPLE</w:t>
      </w:r>
    </w:p>
    <w:p w14:paraId="17A1CF83" w14:textId="6B0F5F05" w:rsidR="00D54D2D" w:rsidRPr="004C2B20" w:rsidRDefault="00000000" w:rsidP="004C2B20">
      <w:pPr>
        <w:rPr>
          <w:rFonts w:ascii="Calibri" w:hAnsi="Calibri" w:cs="Calibri"/>
          <w:sz w:val="24"/>
          <w:szCs w:val="24"/>
        </w:rPr>
      </w:pPr>
      <w:r w:rsidRPr="004C2B20">
        <w:rPr>
          <w:rFonts w:ascii="Calibri" w:hAnsi="Calibri" w:cs="Calibri"/>
          <w:sz w:val="24"/>
          <w:szCs w:val="24"/>
        </w:rPr>
        <w:t>This sample plan includes four key stages:</w:t>
      </w:r>
      <w:r w:rsidR="004C2B20">
        <w:rPr>
          <w:rFonts w:ascii="Calibri" w:hAnsi="Calibri" w:cs="Calibri"/>
          <w:sz w:val="24"/>
          <w:szCs w:val="24"/>
        </w:rPr>
        <w:br/>
      </w:r>
      <w:r w:rsidRPr="004C2B20">
        <w:rPr>
          <w:rFonts w:ascii="Calibri" w:hAnsi="Calibri" w:cs="Calibri"/>
          <w:sz w:val="24"/>
          <w:szCs w:val="24"/>
        </w:rPr>
        <w:br/>
      </w:r>
      <w:r w:rsidRPr="004C2B20">
        <w:rPr>
          <w:rFonts w:ascii="Calibri" w:hAnsi="Calibri" w:cs="Calibri"/>
          <w:color w:val="417879" w:themeColor="accent1"/>
          <w:sz w:val="24"/>
          <w:szCs w:val="24"/>
        </w:rPr>
        <w:t>1. Identification</w:t>
      </w:r>
      <w:r w:rsidR="00E43BCA" w:rsidRPr="004C2B20">
        <w:rPr>
          <w:rFonts w:ascii="Calibri" w:hAnsi="Calibri" w:cs="Calibri"/>
          <w:color w:val="417879" w:themeColor="accent1"/>
          <w:sz w:val="24"/>
          <w:szCs w:val="24"/>
        </w:rPr>
        <w:t xml:space="preserve"> - Who is showing leadership potential?</w:t>
      </w:r>
      <w:r w:rsidRPr="004C2B20">
        <w:rPr>
          <w:rFonts w:ascii="Calibri" w:hAnsi="Calibri" w:cs="Calibri"/>
          <w:color w:val="417879" w:themeColor="accent1"/>
          <w:sz w:val="24"/>
          <w:szCs w:val="24"/>
        </w:rPr>
        <w:br/>
      </w:r>
      <w:r w:rsidRPr="004C2B20">
        <w:rPr>
          <w:rFonts w:ascii="Calibri" w:hAnsi="Calibri" w:cs="Calibri"/>
          <w:sz w:val="24"/>
          <w:szCs w:val="24"/>
        </w:rPr>
        <w:t>- Nominate or identify potential leaders</w:t>
      </w:r>
      <w:r w:rsidRPr="004C2B20">
        <w:rPr>
          <w:rFonts w:ascii="Calibri" w:hAnsi="Calibri" w:cs="Calibri"/>
          <w:sz w:val="24"/>
          <w:szCs w:val="24"/>
        </w:rPr>
        <w:br/>
        <w:t>- Assess character and calling</w:t>
      </w:r>
      <w:r w:rsidRPr="004C2B20">
        <w:rPr>
          <w:rFonts w:ascii="Calibri" w:hAnsi="Calibri" w:cs="Calibri"/>
          <w:sz w:val="24"/>
          <w:szCs w:val="24"/>
        </w:rPr>
        <w:br/>
      </w:r>
      <w:r w:rsidRPr="004C2B20">
        <w:rPr>
          <w:rFonts w:ascii="Calibri" w:hAnsi="Calibri" w:cs="Calibri"/>
          <w:sz w:val="24"/>
          <w:szCs w:val="24"/>
        </w:rPr>
        <w:br/>
      </w:r>
      <w:r w:rsidRPr="004C2B20">
        <w:rPr>
          <w:rFonts w:ascii="Calibri" w:hAnsi="Calibri" w:cs="Calibri"/>
          <w:color w:val="417879" w:themeColor="accent1"/>
          <w:sz w:val="24"/>
          <w:szCs w:val="24"/>
        </w:rPr>
        <w:t>2. Training</w:t>
      </w:r>
      <w:r w:rsidR="00E43BCA" w:rsidRPr="004C2B20">
        <w:rPr>
          <w:rFonts w:ascii="Calibri" w:hAnsi="Calibri" w:cs="Calibri"/>
          <w:color w:val="417879" w:themeColor="accent1"/>
          <w:sz w:val="24"/>
          <w:szCs w:val="24"/>
        </w:rPr>
        <w:t xml:space="preserve"> - What skills or theological training is needed?</w:t>
      </w:r>
      <w:r w:rsidRPr="004C2B20">
        <w:rPr>
          <w:rFonts w:ascii="Calibri" w:hAnsi="Calibri" w:cs="Calibri"/>
          <w:color w:val="417879" w:themeColor="accent1"/>
          <w:sz w:val="24"/>
          <w:szCs w:val="24"/>
        </w:rPr>
        <w:br/>
      </w:r>
      <w:r w:rsidRPr="004C2B20">
        <w:rPr>
          <w:rFonts w:ascii="Calibri" w:hAnsi="Calibri" w:cs="Calibri"/>
          <w:sz w:val="24"/>
          <w:szCs w:val="24"/>
        </w:rPr>
        <w:t>- Provide biblical and leadership training</w:t>
      </w:r>
      <w:r w:rsidRPr="004C2B20">
        <w:rPr>
          <w:rFonts w:ascii="Calibri" w:hAnsi="Calibri" w:cs="Calibri"/>
          <w:sz w:val="24"/>
          <w:szCs w:val="24"/>
        </w:rPr>
        <w:br/>
        <w:t>- Assign a mentor</w:t>
      </w:r>
      <w:r w:rsidRPr="004C2B20">
        <w:rPr>
          <w:rFonts w:ascii="Calibri" w:hAnsi="Calibri" w:cs="Calibri"/>
          <w:sz w:val="24"/>
          <w:szCs w:val="24"/>
        </w:rPr>
        <w:br/>
      </w:r>
      <w:r w:rsidRPr="004C2B20">
        <w:rPr>
          <w:rFonts w:ascii="Calibri" w:hAnsi="Calibri" w:cs="Calibri"/>
          <w:sz w:val="24"/>
          <w:szCs w:val="24"/>
        </w:rPr>
        <w:br/>
      </w:r>
      <w:r w:rsidRPr="004C2B20">
        <w:rPr>
          <w:rFonts w:ascii="Calibri" w:hAnsi="Calibri" w:cs="Calibri"/>
          <w:color w:val="417879" w:themeColor="accent1"/>
          <w:sz w:val="24"/>
          <w:szCs w:val="24"/>
        </w:rPr>
        <w:t>3. Deployment</w:t>
      </w:r>
      <w:r w:rsidR="00E43BCA" w:rsidRPr="004C2B20">
        <w:rPr>
          <w:rFonts w:ascii="Calibri" w:hAnsi="Calibri" w:cs="Calibri"/>
          <w:color w:val="417879" w:themeColor="accent1"/>
          <w:sz w:val="24"/>
          <w:szCs w:val="24"/>
        </w:rPr>
        <w:t xml:space="preserve"> - How are leaders actively engaged?</w:t>
      </w:r>
      <w:r w:rsidRPr="004C2B20">
        <w:rPr>
          <w:rFonts w:ascii="Calibri" w:hAnsi="Calibri" w:cs="Calibri"/>
          <w:color w:val="417879" w:themeColor="accent1"/>
          <w:sz w:val="24"/>
          <w:szCs w:val="24"/>
        </w:rPr>
        <w:br/>
      </w:r>
      <w:r w:rsidRPr="004C2B20">
        <w:rPr>
          <w:rFonts w:ascii="Calibri" w:hAnsi="Calibri" w:cs="Calibri"/>
          <w:sz w:val="24"/>
          <w:szCs w:val="24"/>
        </w:rPr>
        <w:t>- Assign leaders to a ministry area</w:t>
      </w:r>
      <w:r w:rsidRPr="004C2B20">
        <w:rPr>
          <w:rFonts w:ascii="Calibri" w:hAnsi="Calibri" w:cs="Calibri"/>
          <w:sz w:val="24"/>
          <w:szCs w:val="24"/>
        </w:rPr>
        <w:br/>
        <w:t>- Provide responsibility with support</w:t>
      </w:r>
      <w:r w:rsidRPr="004C2B20">
        <w:rPr>
          <w:rFonts w:ascii="Calibri" w:hAnsi="Calibri" w:cs="Calibri"/>
          <w:sz w:val="24"/>
          <w:szCs w:val="24"/>
        </w:rPr>
        <w:br/>
      </w:r>
      <w:r w:rsidRPr="004C2B20">
        <w:rPr>
          <w:rFonts w:ascii="Calibri" w:hAnsi="Calibri" w:cs="Calibri"/>
          <w:sz w:val="24"/>
          <w:szCs w:val="24"/>
        </w:rPr>
        <w:br/>
      </w:r>
      <w:r w:rsidRPr="004C2B20">
        <w:rPr>
          <w:rFonts w:ascii="Calibri" w:hAnsi="Calibri" w:cs="Calibri"/>
          <w:color w:val="417879" w:themeColor="accent1"/>
          <w:sz w:val="24"/>
          <w:szCs w:val="24"/>
        </w:rPr>
        <w:t>4. Development</w:t>
      </w:r>
      <w:r w:rsidR="00E43BCA" w:rsidRPr="004C2B20">
        <w:rPr>
          <w:rFonts w:ascii="Calibri" w:hAnsi="Calibri" w:cs="Calibri"/>
          <w:color w:val="417879" w:themeColor="accent1"/>
          <w:sz w:val="24"/>
          <w:szCs w:val="24"/>
        </w:rPr>
        <w:t>/Support - What ongoing care and evaluation is in place?</w:t>
      </w:r>
      <w:r w:rsidRPr="004C2B20">
        <w:rPr>
          <w:rFonts w:ascii="Calibri" w:hAnsi="Calibri" w:cs="Calibri"/>
          <w:color w:val="417879" w:themeColor="accent1"/>
          <w:sz w:val="24"/>
          <w:szCs w:val="24"/>
        </w:rPr>
        <w:br/>
      </w:r>
      <w:r w:rsidRPr="004C2B20">
        <w:rPr>
          <w:rFonts w:ascii="Calibri" w:hAnsi="Calibri" w:cs="Calibri"/>
          <w:sz w:val="24"/>
          <w:szCs w:val="24"/>
        </w:rPr>
        <w:t>- Offer ongoing feedback and development</w:t>
      </w:r>
      <w:r w:rsidRPr="004C2B20">
        <w:rPr>
          <w:rFonts w:ascii="Calibri" w:hAnsi="Calibri" w:cs="Calibri"/>
          <w:sz w:val="24"/>
          <w:szCs w:val="24"/>
        </w:rPr>
        <w:br/>
        <w:t>- Evaluate readiness for greater responsibility</w:t>
      </w:r>
      <w:r w:rsidRPr="004C2B20">
        <w:rPr>
          <w:rFonts w:ascii="Calibri" w:hAnsi="Calibri" w:cs="Calibri"/>
          <w:sz w:val="24"/>
          <w:szCs w:val="24"/>
        </w:rPr>
        <w:br/>
      </w:r>
      <w:r w:rsidRPr="004C2B20">
        <w:rPr>
          <w:rFonts w:ascii="Calibri" w:hAnsi="Calibri" w:cs="Calibri"/>
          <w:sz w:val="24"/>
          <w:szCs w:val="24"/>
        </w:rPr>
        <w:br/>
      </w:r>
      <w:r w:rsidRPr="004C2B20">
        <w:rPr>
          <w:rFonts w:ascii="Calibri" w:hAnsi="Calibri" w:cs="Calibri"/>
          <w:color w:val="417879" w:themeColor="accent1"/>
          <w:sz w:val="24"/>
          <w:szCs w:val="24"/>
        </w:rPr>
        <w:t>Flowchart:</w:t>
      </w:r>
      <w:r w:rsidRPr="004C2B20">
        <w:rPr>
          <w:rFonts w:ascii="Calibri" w:hAnsi="Calibri" w:cs="Calibri"/>
          <w:color w:val="417879" w:themeColor="accent1"/>
          <w:sz w:val="24"/>
          <w:szCs w:val="24"/>
        </w:rPr>
        <w:br/>
      </w:r>
      <w:r w:rsidRPr="004C2B20">
        <w:rPr>
          <w:rFonts w:ascii="Calibri" w:hAnsi="Calibri" w:cs="Calibri"/>
          <w:sz w:val="24"/>
          <w:szCs w:val="24"/>
        </w:rPr>
        <w:t>Identify → Train → Deploy → Develop → Multiply</w:t>
      </w:r>
      <w:r w:rsidRPr="004C2B20">
        <w:rPr>
          <w:rFonts w:ascii="Calibri" w:hAnsi="Calibri" w:cs="Calibri"/>
          <w:sz w:val="24"/>
          <w:szCs w:val="24"/>
        </w:rPr>
        <w:br/>
      </w:r>
      <w:r w:rsidRPr="004C2B20">
        <w:rPr>
          <w:rFonts w:ascii="Calibri" w:hAnsi="Calibri" w:cs="Calibri"/>
          <w:sz w:val="24"/>
          <w:szCs w:val="24"/>
        </w:rPr>
        <w:br/>
      </w:r>
    </w:p>
    <w:sectPr w:rsidR="00D54D2D" w:rsidRPr="004C2B20" w:rsidSect="004C2B20">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C490" w14:textId="77777777" w:rsidR="009E26EA" w:rsidRDefault="009E26EA" w:rsidP="004C2B20">
      <w:pPr>
        <w:spacing w:after="0" w:line="240" w:lineRule="auto"/>
      </w:pPr>
      <w:r>
        <w:separator/>
      </w:r>
    </w:p>
  </w:endnote>
  <w:endnote w:type="continuationSeparator" w:id="0">
    <w:p w14:paraId="34E8CA4F" w14:textId="77777777" w:rsidR="009E26EA" w:rsidRDefault="009E26EA" w:rsidP="004C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7350" w14:textId="06C839D0" w:rsidR="004C2B20" w:rsidRPr="004C2B20" w:rsidRDefault="004C2B20">
    <w:pPr>
      <w:pStyle w:val="Footer"/>
      <w:rPr>
        <w:rFonts w:ascii="Calibri" w:hAnsi="Calibri" w:cs="Calibri"/>
        <w:i/>
        <w:iCs/>
        <w:sz w:val="21"/>
        <w:szCs w:val="21"/>
      </w:rPr>
    </w:pPr>
    <w:r w:rsidRPr="00F20785">
      <w:rPr>
        <w:rFonts w:ascii="Calibri" w:hAnsi="Calibri" w:cs="Calibri"/>
        <w:i/>
        <w:iCs/>
        <w:sz w:val="21"/>
        <w:szCs w:val="21"/>
      </w:rPr>
      <w:t>This resource was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DC36" w14:textId="77777777" w:rsidR="009E26EA" w:rsidRDefault="009E26EA" w:rsidP="004C2B20">
      <w:pPr>
        <w:spacing w:after="0" w:line="240" w:lineRule="auto"/>
      </w:pPr>
      <w:r>
        <w:separator/>
      </w:r>
    </w:p>
  </w:footnote>
  <w:footnote w:type="continuationSeparator" w:id="0">
    <w:p w14:paraId="5E9397AE" w14:textId="77777777" w:rsidR="009E26EA" w:rsidRDefault="009E26EA" w:rsidP="004C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614F" w14:textId="6939B81C" w:rsidR="004C2B20" w:rsidRDefault="004C2B20">
    <w:pPr>
      <w:pStyle w:val="Header"/>
    </w:pPr>
    <w:r>
      <w:rPr>
        <w:noProof/>
      </w:rPr>
      <w:drawing>
        <wp:anchor distT="0" distB="0" distL="114300" distR="114300" simplePos="0" relativeHeight="251659264" behindDoc="1" locked="0" layoutInCell="1" allowOverlap="1" wp14:anchorId="66590773" wp14:editId="5B172192">
          <wp:simplePos x="0" y="0"/>
          <wp:positionH relativeFrom="column">
            <wp:posOffset>0</wp:posOffset>
          </wp:positionH>
          <wp:positionV relativeFrom="paragraph">
            <wp:posOffset>-223736</wp:posOffset>
          </wp:positionV>
          <wp:extent cx="1371005" cy="476655"/>
          <wp:effectExtent l="0" t="0" r="635" b="6350"/>
          <wp:wrapNone/>
          <wp:docPr id="9224402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00239069">
    <w:abstractNumId w:val="8"/>
  </w:num>
  <w:num w:numId="2" w16cid:durableId="1983342069">
    <w:abstractNumId w:val="6"/>
  </w:num>
  <w:num w:numId="3" w16cid:durableId="1520043762">
    <w:abstractNumId w:val="5"/>
  </w:num>
  <w:num w:numId="4" w16cid:durableId="224804541">
    <w:abstractNumId w:val="4"/>
  </w:num>
  <w:num w:numId="5" w16cid:durableId="213740447">
    <w:abstractNumId w:val="7"/>
  </w:num>
  <w:num w:numId="6" w16cid:durableId="645165774">
    <w:abstractNumId w:val="3"/>
  </w:num>
  <w:num w:numId="7" w16cid:durableId="853616460">
    <w:abstractNumId w:val="2"/>
  </w:num>
  <w:num w:numId="8" w16cid:durableId="1807812522">
    <w:abstractNumId w:val="1"/>
  </w:num>
  <w:num w:numId="9" w16cid:durableId="823550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C2B20"/>
    <w:rsid w:val="00570C52"/>
    <w:rsid w:val="009954D8"/>
    <w:rsid w:val="009E26EA"/>
    <w:rsid w:val="00AA1D8D"/>
    <w:rsid w:val="00B47730"/>
    <w:rsid w:val="00CB0664"/>
    <w:rsid w:val="00D54D2D"/>
    <w:rsid w:val="00E43B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1A4D34"/>
  <w14:defaultImageDpi w14:val="300"/>
  <w15:docId w15:val="{70FA8457-53A3-1E4D-B906-1BAC9913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3</cp:revision>
  <dcterms:created xsi:type="dcterms:W3CDTF">2013-12-23T23:15:00Z</dcterms:created>
  <dcterms:modified xsi:type="dcterms:W3CDTF">2025-08-04T20:57:00Z</dcterms:modified>
  <cp:category/>
</cp:coreProperties>
</file>