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314BE" w14:textId="6C1DF86A" w:rsidR="00CB3AC3" w:rsidRPr="00CC3F64" w:rsidRDefault="00A537CF" w:rsidP="00CC3F64">
      <w:pPr>
        <w:pStyle w:val="Title"/>
        <w:pBdr>
          <w:bottom w:val="none" w:sz="0" w:space="0" w:color="auto"/>
        </w:pBdr>
        <w:spacing w:after="0" w:line="276" w:lineRule="auto"/>
        <w:rPr>
          <w:rFonts w:ascii="Calibri" w:hAnsi="Calibri" w:cs="Calibri"/>
          <w:b/>
          <w:bCs/>
          <w:color w:val="417879" w:themeColor="accent1"/>
          <w:sz w:val="32"/>
          <w:szCs w:val="32"/>
        </w:rPr>
      </w:pPr>
      <w:r w:rsidRPr="00CC3F64">
        <w:rPr>
          <w:rFonts w:ascii="Calibri" w:hAnsi="Calibri" w:cs="Calibri"/>
          <w:b/>
          <w:bCs/>
          <w:color w:val="417879" w:themeColor="accent1"/>
          <w:sz w:val="32"/>
          <w:szCs w:val="32"/>
        </w:rPr>
        <w:t>JOB DESCRIPTION: DEACON</w:t>
      </w:r>
    </w:p>
    <w:p w14:paraId="29295A9E" w14:textId="77777777" w:rsidR="00CC3F64" w:rsidRDefault="00CC3F64" w:rsidP="00CC3F64">
      <w:pPr>
        <w:spacing w:after="0"/>
        <w:rPr>
          <w:rFonts w:ascii="Calibri" w:hAnsi="Calibri" w:cs="Calibri"/>
          <w:color w:val="417879" w:themeColor="accent1"/>
          <w:sz w:val="24"/>
          <w:szCs w:val="24"/>
        </w:rPr>
      </w:pPr>
    </w:p>
    <w:p w14:paraId="588F8B06" w14:textId="384E268A" w:rsidR="00CB3AC3" w:rsidRPr="00CC3F64" w:rsidRDefault="00000000" w:rsidP="00CC3F64">
      <w:pPr>
        <w:spacing w:after="0"/>
        <w:rPr>
          <w:rFonts w:ascii="Calibri" w:hAnsi="Calibri" w:cs="Calibri"/>
          <w:sz w:val="24"/>
          <w:szCs w:val="24"/>
        </w:rPr>
      </w:pPr>
      <w:r w:rsidRPr="00CC3F64">
        <w:rPr>
          <w:rFonts w:ascii="Calibri" w:hAnsi="Calibri" w:cs="Calibri"/>
          <w:color w:val="417879" w:themeColor="accent1"/>
          <w:sz w:val="24"/>
          <w:szCs w:val="24"/>
        </w:rPr>
        <w:t>Summary:</w:t>
      </w:r>
      <w:r w:rsidRPr="00CC3F64">
        <w:rPr>
          <w:rFonts w:ascii="Calibri" w:hAnsi="Calibri" w:cs="Calibri"/>
          <w:color w:val="417879" w:themeColor="accent1"/>
          <w:sz w:val="24"/>
          <w:szCs w:val="24"/>
        </w:rPr>
        <w:br/>
      </w:r>
      <w:r w:rsidRPr="00CC3F64">
        <w:rPr>
          <w:rFonts w:ascii="Calibri" w:hAnsi="Calibri" w:cs="Calibri"/>
          <w:sz w:val="24"/>
          <w:szCs w:val="24"/>
        </w:rPr>
        <w:t>Deacons serve the church by supporting the pastors in caring for the congregation, managing practical needs, and promoting unity within the body of Christ.</w:t>
      </w:r>
    </w:p>
    <w:p w14:paraId="7A80DBF2" w14:textId="77777777" w:rsidR="00CC3F64" w:rsidRDefault="00CC3F64" w:rsidP="00CC3F64">
      <w:pPr>
        <w:pStyle w:val="Heading1"/>
        <w:spacing w:before="0"/>
        <w:rPr>
          <w:rFonts w:ascii="Calibri" w:hAnsi="Calibri" w:cs="Calibri"/>
          <w:b w:val="0"/>
          <w:bCs w:val="0"/>
          <w:sz w:val="24"/>
          <w:szCs w:val="24"/>
        </w:rPr>
      </w:pPr>
    </w:p>
    <w:p w14:paraId="3DF4535D" w14:textId="34B0B79D" w:rsidR="00CC3F64" w:rsidRDefault="00000000" w:rsidP="00CC3F64">
      <w:pPr>
        <w:pStyle w:val="Heading1"/>
        <w:spacing w:before="0"/>
        <w:rPr>
          <w:rFonts w:ascii="Calibri" w:hAnsi="Calibri" w:cs="Calibri"/>
          <w:b w:val="0"/>
          <w:bCs w:val="0"/>
          <w:color w:val="auto"/>
          <w:sz w:val="24"/>
          <w:szCs w:val="24"/>
        </w:rPr>
      </w:pPr>
      <w:r w:rsidRPr="00CC3F64">
        <w:rPr>
          <w:rFonts w:ascii="Calibri" w:hAnsi="Calibri" w:cs="Calibri"/>
          <w:b w:val="0"/>
          <w:bCs w:val="0"/>
          <w:sz w:val="24"/>
          <w:szCs w:val="24"/>
        </w:rPr>
        <w:t>Responsibilities</w:t>
      </w:r>
      <w:r w:rsidR="00CC3F64">
        <w:rPr>
          <w:rFonts w:ascii="Calibri" w:hAnsi="Calibri" w:cs="Calibri"/>
          <w:b w:val="0"/>
          <w:bCs w:val="0"/>
          <w:sz w:val="24"/>
          <w:szCs w:val="24"/>
        </w:rPr>
        <w:t>:</w:t>
      </w:r>
      <w:r w:rsidRPr="00CC3F64">
        <w:rPr>
          <w:rFonts w:ascii="Calibri" w:hAnsi="Calibri" w:cs="Calibri"/>
          <w:b w:val="0"/>
          <w:bCs w:val="0"/>
          <w:sz w:val="24"/>
          <w:szCs w:val="24"/>
        </w:rPr>
        <w:br/>
      </w:r>
      <w:r w:rsidRPr="00CC3F64">
        <w:rPr>
          <w:rFonts w:ascii="Calibri" w:hAnsi="Calibri" w:cs="Calibri"/>
          <w:b w:val="0"/>
          <w:bCs w:val="0"/>
          <w:color w:val="auto"/>
          <w:sz w:val="24"/>
          <w:szCs w:val="24"/>
        </w:rPr>
        <w:t>- Visit and pray with church members, especially those in need, hospitalized, or shut-in.</w:t>
      </w:r>
      <w:r w:rsidRPr="00CC3F64">
        <w:rPr>
          <w:rFonts w:ascii="Calibri" w:hAnsi="Calibri" w:cs="Calibri"/>
          <w:b w:val="0"/>
          <w:bCs w:val="0"/>
          <w:color w:val="auto"/>
          <w:sz w:val="24"/>
          <w:szCs w:val="24"/>
        </w:rPr>
        <w:br/>
        <w:t>- Assist with benevolence distribution and identify needs in the congregation.</w:t>
      </w:r>
      <w:r w:rsidRPr="00CC3F64">
        <w:rPr>
          <w:rFonts w:ascii="Calibri" w:hAnsi="Calibri" w:cs="Calibri"/>
          <w:b w:val="0"/>
          <w:bCs w:val="0"/>
          <w:color w:val="auto"/>
          <w:sz w:val="24"/>
          <w:szCs w:val="24"/>
        </w:rPr>
        <w:br/>
        <w:t>- Support the administration of ordinances, such as the Lord’s Supper and baptisms.</w:t>
      </w:r>
      <w:r w:rsidRPr="00CC3F64">
        <w:rPr>
          <w:rFonts w:ascii="Calibri" w:hAnsi="Calibri" w:cs="Calibri"/>
          <w:b w:val="0"/>
          <w:bCs w:val="0"/>
          <w:color w:val="auto"/>
          <w:sz w:val="24"/>
          <w:szCs w:val="24"/>
        </w:rPr>
        <w:br/>
        <w:t>- Encourage unity and resolve minor conflicts in a biblical manner.</w:t>
      </w:r>
      <w:r w:rsidRPr="00CC3F64">
        <w:rPr>
          <w:rFonts w:ascii="Calibri" w:hAnsi="Calibri" w:cs="Calibri"/>
          <w:b w:val="0"/>
          <w:bCs w:val="0"/>
          <w:color w:val="auto"/>
          <w:sz w:val="24"/>
          <w:szCs w:val="24"/>
        </w:rPr>
        <w:br/>
        <w:t>- Serve as a liaison between members and the pastoral team for ministry needs.</w:t>
      </w:r>
      <w:r w:rsidRPr="00CC3F64">
        <w:rPr>
          <w:rFonts w:ascii="Calibri" w:hAnsi="Calibri" w:cs="Calibri"/>
          <w:b w:val="0"/>
          <w:bCs w:val="0"/>
          <w:color w:val="auto"/>
          <w:sz w:val="24"/>
          <w:szCs w:val="24"/>
        </w:rPr>
        <w:br/>
        <w:t>- Participate in deacon meetings and planning sessions.</w:t>
      </w:r>
      <w:r w:rsidRPr="00CC3F64">
        <w:rPr>
          <w:rFonts w:ascii="Calibri" w:hAnsi="Calibri" w:cs="Calibri"/>
          <w:b w:val="0"/>
          <w:bCs w:val="0"/>
          <w:color w:val="auto"/>
          <w:sz w:val="24"/>
          <w:szCs w:val="24"/>
        </w:rPr>
        <w:br/>
        <w:t>- Assist in facility preparation and event support when needed.</w:t>
      </w:r>
      <w:r w:rsidRPr="00CC3F64">
        <w:rPr>
          <w:rFonts w:ascii="Calibri" w:hAnsi="Calibri" w:cs="Calibri"/>
          <w:b w:val="0"/>
          <w:bCs w:val="0"/>
          <w:color w:val="auto"/>
          <w:sz w:val="24"/>
          <w:szCs w:val="24"/>
        </w:rPr>
        <w:br/>
      </w:r>
    </w:p>
    <w:p w14:paraId="1E1C77D3" w14:textId="612ED9D8" w:rsidR="00CB3AC3" w:rsidRPr="00CC3F64" w:rsidRDefault="00000000" w:rsidP="00CC3F64">
      <w:pPr>
        <w:pStyle w:val="Heading1"/>
        <w:spacing w:before="0"/>
        <w:rPr>
          <w:rFonts w:ascii="Calibri" w:hAnsi="Calibri" w:cs="Calibri"/>
          <w:b w:val="0"/>
          <w:bCs w:val="0"/>
          <w:color w:val="auto"/>
          <w:sz w:val="24"/>
          <w:szCs w:val="24"/>
        </w:rPr>
      </w:pPr>
      <w:r w:rsidRPr="00CC3F64">
        <w:rPr>
          <w:rFonts w:ascii="Calibri" w:hAnsi="Calibri" w:cs="Calibri"/>
          <w:b w:val="0"/>
          <w:bCs w:val="0"/>
          <w:sz w:val="24"/>
          <w:szCs w:val="24"/>
        </w:rPr>
        <w:t>Qualifications</w:t>
      </w:r>
      <w:r w:rsidR="00CC3F64">
        <w:rPr>
          <w:rFonts w:ascii="Calibri" w:hAnsi="Calibri" w:cs="Calibri"/>
          <w:b w:val="0"/>
          <w:bCs w:val="0"/>
          <w:sz w:val="24"/>
          <w:szCs w:val="24"/>
        </w:rPr>
        <w:t>:</w:t>
      </w:r>
      <w:r w:rsidRPr="00CC3F64">
        <w:rPr>
          <w:rFonts w:ascii="Calibri" w:hAnsi="Calibri" w:cs="Calibri"/>
          <w:b w:val="0"/>
          <w:bCs w:val="0"/>
          <w:sz w:val="24"/>
          <w:szCs w:val="24"/>
        </w:rPr>
        <w:br/>
      </w:r>
      <w:r w:rsidRPr="00CC3F64">
        <w:rPr>
          <w:rFonts w:ascii="Calibri" w:hAnsi="Calibri" w:cs="Calibri"/>
          <w:b w:val="0"/>
          <w:bCs w:val="0"/>
          <w:color w:val="auto"/>
          <w:sz w:val="24"/>
          <w:szCs w:val="24"/>
        </w:rPr>
        <w:t>- Must meet the biblical qualifications of a deacon (1 Timothy 3:8-13).</w:t>
      </w:r>
      <w:r w:rsidRPr="00CC3F64">
        <w:rPr>
          <w:rFonts w:ascii="Calibri" w:hAnsi="Calibri" w:cs="Calibri"/>
          <w:b w:val="0"/>
          <w:bCs w:val="0"/>
          <w:color w:val="auto"/>
          <w:sz w:val="24"/>
          <w:szCs w:val="24"/>
        </w:rPr>
        <w:br/>
        <w:t>- Exhibits a servant’s heart and commitment to the local church.</w:t>
      </w:r>
      <w:r w:rsidRPr="00CC3F64">
        <w:rPr>
          <w:rFonts w:ascii="Calibri" w:hAnsi="Calibri" w:cs="Calibri"/>
          <w:b w:val="0"/>
          <w:bCs w:val="0"/>
          <w:color w:val="auto"/>
          <w:sz w:val="24"/>
          <w:szCs w:val="24"/>
        </w:rPr>
        <w:br/>
        <w:t>- Reliable, discreet, and spiritually mature.</w:t>
      </w:r>
      <w:r w:rsidRPr="00CC3F64">
        <w:rPr>
          <w:rFonts w:ascii="Calibri" w:hAnsi="Calibri" w:cs="Calibri"/>
          <w:b w:val="0"/>
          <w:bCs w:val="0"/>
          <w:color w:val="auto"/>
          <w:sz w:val="24"/>
          <w:szCs w:val="24"/>
        </w:rPr>
        <w:br/>
        <w:t>- Able to maintain confidentiality when assisting members.</w:t>
      </w:r>
      <w:r w:rsidRPr="00CC3F64">
        <w:rPr>
          <w:rFonts w:ascii="Calibri" w:hAnsi="Calibri" w:cs="Calibri"/>
          <w:b w:val="0"/>
          <w:bCs w:val="0"/>
          <w:color w:val="auto"/>
          <w:sz w:val="24"/>
          <w:szCs w:val="24"/>
        </w:rPr>
        <w:br/>
      </w:r>
    </w:p>
    <w:p w14:paraId="452DA062" w14:textId="1C0861F0" w:rsidR="00CB3AC3" w:rsidRPr="00CC3F64" w:rsidRDefault="00000000" w:rsidP="00CC3F64">
      <w:pPr>
        <w:pStyle w:val="Heading1"/>
        <w:spacing w:before="0"/>
        <w:rPr>
          <w:rFonts w:ascii="Calibri" w:hAnsi="Calibri" w:cs="Calibri"/>
          <w:b w:val="0"/>
          <w:bCs w:val="0"/>
          <w:sz w:val="24"/>
          <w:szCs w:val="24"/>
        </w:rPr>
      </w:pPr>
      <w:r w:rsidRPr="00CC3F64">
        <w:rPr>
          <w:rFonts w:ascii="Calibri" w:hAnsi="Calibri" w:cs="Calibri"/>
          <w:b w:val="0"/>
          <w:bCs w:val="0"/>
          <w:sz w:val="24"/>
          <w:szCs w:val="24"/>
        </w:rPr>
        <w:t>Time Commitment and Accountability</w:t>
      </w:r>
      <w:r w:rsidR="00CC3F64">
        <w:rPr>
          <w:rFonts w:ascii="Calibri" w:hAnsi="Calibri" w:cs="Calibri"/>
          <w:b w:val="0"/>
          <w:bCs w:val="0"/>
          <w:sz w:val="24"/>
          <w:szCs w:val="24"/>
        </w:rPr>
        <w:t>:</w:t>
      </w:r>
    </w:p>
    <w:p w14:paraId="026EBB6D" w14:textId="5D68231C" w:rsidR="00CB3AC3" w:rsidRPr="00CC3F64" w:rsidRDefault="00000000" w:rsidP="00CC3F64">
      <w:pPr>
        <w:spacing w:after="0"/>
        <w:rPr>
          <w:rFonts w:ascii="Calibri" w:hAnsi="Calibri" w:cs="Calibri"/>
          <w:sz w:val="24"/>
          <w:szCs w:val="24"/>
        </w:rPr>
      </w:pPr>
      <w:r w:rsidRPr="00CC3F64">
        <w:rPr>
          <w:rFonts w:ascii="Calibri" w:hAnsi="Calibri" w:cs="Calibri"/>
          <w:sz w:val="24"/>
          <w:szCs w:val="24"/>
        </w:rPr>
        <w:t>- Part-time, volunteer, or as determined by the church’s structure.</w:t>
      </w:r>
      <w:r w:rsidRPr="00CC3F64">
        <w:rPr>
          <w:rFonts w:ascii="Calibri" w:hAnsi="Calibri" w:cs="Calibri"/>
          <w:sz w:val="24"/>
          <w:szCs w:val="24"/>
        </w:rPr>
        <w:br/>
        <w:t>- Accountable to the Senior Pastor and/or Deacon Chair.</w:t>
      </w:r>
      <w:r w:rsidRPr="00CC3F64">
        <w:rPr>
          <w:rFonts w:ascii="Calibri" w:hAnsi="Calibri" w:cs="Calibri"/>
          <w:sz w:val="24"/>
          <w:szCs w:val="24"/>
        </w:rPr>
        <w:br/>
      </w:r>
    </w:p>
    <w:sectPr w:rsidR="00CB3AC3" w:rsidRPr="00CC3F64" w:rsidSect="00CC3F64">
      <w:headerReference w:type="default"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82F2" w14:textId="77777777" w:rsidR="00AB22AA" w:rsidRDefault="00AB22AA" w:rsidP="00CC3F64">
      <w:pPr>
        <w:spacing w:after="0" w:line="240" w:lineRule="auto"/>
      </w:pPr>
      <w:r>
        <w:separator/>
      </w:r>
    </w:p>
  </w:endnote>
  <w:endnote w:type="continuationSeparator" w:id="0">
    <w:p w14:paraId="2AC6EBED" w14:textId="77777777" w:rsidR="00AB22AA" w:rsidRDefault="00AB22AA" w:rsidP="00CC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9480" w14:textId="56F5EEE2" w:rsidR="00CC3F64" w:rsidRPr="00CC3F64" w:rsidRDefault="00CC3F64">
    <w:pPr>
      <w:pStyle w:val="Footer"/>
      <w:rPr>
        <w:rFonts w:ascii="Calibri" w:hAnsi="Calibri" w:cs="Calibri"/>
        <w:i/>
        <w:iCs/>
        <w:sz w:val="21"/>
        <w:szCs w:val="21"/>
      </w:rPr>
    </w:pPr>
    <w:r w:rsidRPr="00F20785">
      <w:rPr>
        <w:rFonts w:ascii="Calibri" w:hAnsi="Calibri" w:cs="Calibri"/>
        <w:i/>
        <w:iCs/>
        <w:sz w:val="21"/>
        <w:szCs w:val="21"/>
      </w:rPr>
      <w:t>This resource was developed by the Baptist Convention of Maryland/Delaware (BCM/D) as a tool to assist local churches in their ministry and operations. While every effort has been made to ensure accuracy and practicality, this material is provided for informational purposes only and should not be considered legal, financial, or professional advice. Churches are encouraged to consult with appropriate legal or financial professionals as needed. The BCM/D assumes no liability for the use or adaptation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1EF8" w14:textId="77777777" w:rsidR="00AB22AA" w:rsidRDefault="00AB22AA" w:rsidP="00CC3F64">
      <w:pPr>
        <w:spacing w:after="0" w:line="240" w:lineRule="auto"/>
      </w:pPr>
      <w:r>
        <w:separator/>
      </w:r>
    </w:p>
  </w:footnote>
  <w:footnote w:type="continuationSeparator" w:id="0">
    <w:p w14:paraId="291DC4BE" w14:textId="77777777" w:rsidR="00AB22AA" w:rsidRDefault="00AB22AA" w:rsidP="00CC3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231B" w14:textId="7E096F53" w:rsidR="00CC3F64" w:rsidRDefault="00CC3F64">
    <w:pPr>
      <w:pStyle w:val="Header"/>
    </w:pPr>
    <w:r>
      <w:rPr>
        <w:noProof/>
      </w:rPr>
      <w:drawing>
        <wp:anchor distT="0" distB="0" distL="114300" distR="114300" simplePos="0" relativeHeight="251659264" behindDoc="1" locked="0" layoutInCell="1" allowOverlap="1" wp14:anchorId="4B00D018" wp14:editId="17B19955">
          <wp:simplePos x="0" y="0"/>
          <wp:positionH relativeFrom="column">
            <wp:posOffset>0</wp:posOffset>
          </wp:positionH>
          <wp:positionV relativeFrom="paragraph">
            <wp:posOffset>-223736</wp:posOffset>
          </wp:positionV>
          <wp:extent cx="1371005" cy="476655"/>
          <wp:effectExtent l="0" t="0" r="635" b="6350"/>
          <wp:wrapNone/>
          <wp:docPr id="92244023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8675"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31915" b="33318"/>
                  <a:stretch>
                    <a:fillRect/>
                  </a:stretch>
                </pic:blipFill>
                <pic:spPr bwMode="auto">
                  <a:xfrm>
                    <a:off x="0" y="0"/>
                    <a:ext cx="1371005" cy="4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01877303">
    <w:abstractNumId w:val="8"/>
  </w:num>
  <w:num w:numId="2" w16cid:durableId="1279993765">
    <w:abstractNumId w:val="6"/>
  </w:num>
  <w:num w:numId="3" w16cid:durableId="636450771">
    <w:abstractNumId w:val="5"/>
  </w:num>
  <w:num w:numId="4" w16cid:durableId="1537087339">
    <w:abstractNumId w:val="4"/>
  </w:num>
  <w:num w:numId="5" w16cid:durableId="345719610">
    <w:abstractNumId w:val="7"/>
  </w:num>
  <w:num w:numId="6" w16cid:durableId="380786335">
    <w:abstractNumId w:val="3"/>
  </w:num>
  <w:num w:numId="7" w16cid:durableId="1458068250">
    <w:abstractNumId w:val="2"/>
  </w:num>
  <w:num w:numId="8" w16cid:durableId="2001035670">
    <w:abstractNumId w:val="1"/>
  </w:num>
  <w:num w:numId="9" w16cid:durableId="74345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A259A"/>
    <w:rsid w:val="00570C52"/>
    <w:rsid w:val="00A537CF"/>
    <w:rsid w:val="00AA1D8D"/>
    <w:rsid w:val="00AB22AA"/>
    <w:rsid w:val="00B47730"/>
    <w:rsid w:val="00CB0664"/>
    <w:rsid w:val="00CB3AC3"/>
    <w:rsid w:val="00CC3F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B57BE2"/>
  <w14:defaultImageDpi w14:val="300"/>
  <w15:docId w15:val="{1A8EB0BB-C8A4-4540-95A2-E4C72CFE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0595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17879"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17879"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17879"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03B3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03B3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17879"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0595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17879"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17879" w:themeColor="accent1"/>
    </w:rPr>
  </w:style>
  <w:style w:type="paragraph" w:styleId="Title">
    <w:name w:val="Title"/>
    <w:basedOn w:val="Normal"/>
    <w:next w:val="Normal"/>
    <w:link w:val="TitleChar"/>
    <w:uiPriority w:val="10"/>
    <w:qFormat/>
    <w:rsid w:val="00FC693F"/>
    <w:pPr>
      <w:pBdr>
        <w:bottom w:val="single" w:sz="8" w:space="4" w:color="417879" w:themeColor="accent1"/>
      </w:pBdr>
      <w:spacing w:after="300" w:line="240" w:lineRule="auto"/>
      <w:contextualSpacing/>
    </w:pPr>
    <w:rPr>
      <w:rFonts w:asciiTheme="majorHAnsi" w:eastAsiaTheme="majorEastAsia" w:hAnsiTheme="majorHAnsi" w:cstheme="majorBidi"/>
      <w:color w:val="202022"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2022"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17879"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17879"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17879"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03B3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03B3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17879"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17879"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17879" w:themeColor="accent1"/>
      </w:pBdr>
      <w:spacing w:before="200" w:after="280"/>
      <w:ind w:left="936" w:right="936"/>
    </w:pPr>
    <w:rPr>
      <w:b/>
      <w:bCs/>
      <w:i/>
      <w:iCs/>
      <w:color w:val="417879" w:themeColor="accent1"/>
    </w:rPr>
  </w:style>
  <w:style w:type="character" w:customStyle="1" w:styleId="IntenseQuoteChar">
    <w:name w:val="Intense Quote Char"/>
    <w:basedOn w:val="DefaultParagraphFont"/>
    <w:link w:val="IntenseQuote"/>
    <w:uiPriority w:val="30"/>
    <w:rsid w:val="00FC693F"/>
    <w:rPr>
      <w:b/>
      <w:bCs/>
      <w:i/>
      <w:iCs/>
      <w:color w:val="417879"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17879" w:themeColor="accent1"/>
    </w:rPr>
  </w:style>
  <w:style w:type="character" w:styleId="SubtleReference">
    <w:name w:val="Subtle Reference"/>
    <w:basedOn w:val="DefaultParagraphFont"/>
    <w:uiPriority w:val="31"/>
    <w:qFormat/>
    <w:rsid w:val="00FC693F"/>
    <w:rPr>
      <w:smallCaps/>
      <w:color w:val="A39383" w:themeColor="accent2"/>
      <w:u w:val="single"/>
    </w:rPr>
  </w:style>
  <w:style w:type="character" w:styleId="IntenseReference">
    <w:name w:val="Intense Reference"/>
    <w:basedOn w:val="DefaultParagraphFont"/>
    <w:uiPriority w:val="32"/>
    <w:qFormat/>
    <w:rsid w:val="00FC693F"/>
    <w:rPr>
      <w:b/>
      <w:bCs/>
      <w:smallCaps/>
      <w:color w:val="A3938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0595A" w:themeColor="accent1" w:themeShade="BF"/>
    </w:rPr>
    <w:tblPr>
      <w:tblStyleRowBandSize w:val="1"/>
      <w:tblStyleColBandSize w:val="1"/>
      <w:tblBorders>
        <w:top w:val="single" w:sz="8" w:space="0" w:color="417879" w:themeColor="accent1"/>
        <w:bottom w:val="single" w:sz="8" w:space="0" w:color="417879" w:themeColor="accent1"/>
      </w:tblBorders>
    </w:tblPr>
    <w:tblStylePr w:type="fir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la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left w:val="nil"/>
          <w:right w:val="nil"/>
          <w:insideH w:val="nil"/>
          <w:insideV w:val="nil"/>
        </w:tcBorders>
        <w:shd w:val="clear" w:color="auto" w:fill="CAE2E3" w:themeFill="accent1" w:themeFillTint="3F"/>
      </w:tcPr>
    </w:tblStylePr>
  </w:style>
  <w:style w:type="table" w:styleId="LightShading-Accent2">
    <w:name w:val="Light Shading Accent 2"/>
    <w:basedOn w:val="TableNormal"/>
    <w:uiPriority w:val="60"/>
    <w:rsid w:val="00FC693F"/>
    <w:pPr>
      <w:spacing w:after="0" w:line="240" w:lineRule="auto"/>
    </w:pPr>
    <w:rPr>
      <w:color w:val="7E6D5D" w:themeColor="accent2" w:themeShade="BF"/>
    </w:rPr>
    <w:tblPr>
      <w:tblStyleRowBandSize w:val="1"/>
      <w:tblStyleColBandSize w:val="1"/>
      <w:tblBorders>
        <w:top w:val="single" w:sz="8" w:space="0" w:color="A39383" w:themeColor="accent2"/>
        <w:bottom w:val="single" w:sz="8" w:space="0" w:color="A39383" w:themeColor="accent2"/>
      </w:tblBorders>
    </w:tblPr>
    <w:tblStylePr w:type="fir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la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left w:val="nil"/>
          <w:right w:val="nil"/>
          <w:insideH w:val="nil"/>
          <w:insideV w:val="nil"/>
        </w:tcBorders>
        <w:shd w:val="clear" w:color="auto" w:fill="E8E4E0" w:themeFill="accent2" w:themeFillTint="3F"/>
      </w:tcPr>
    </w:tblStylePr>
  </w:style>
  <w:style w:type="table" w:styleId="LightShading-Accent3">
    <w:name w:val="Light Shading Accent 3"/>
    <w:basedOn w:val="TableNormal"/>
    <w:uiPriority w:val="60"/>
    <w:rsid w:val="00FC693F"/>
    <w:pPr>
      <w:spacing w:after="0" w:line="240" w:lineRule="auto"/>
    </w:pPr>
    <w:rPr>
      <w:color w:val="A79883" w:themeColor="accent3" w:themeShade="BF"/>
    </w:rPr>
    <w:tblPr>
      <w:tblStyleRowBandSize w:val="1"/>
      <w:tblStyleColBandSize w:val="1"/>
      <w:tblBorders>
        <w:top w:val="single" w:sz="8" w:space="0" w:color="D1C9BE" w:themeColor="accent3"/>
        <w:bottom w:val="single" w:sz="8" w:space="0" w:color="D1C9BE" w:themeColor="accent3"/>
      </w:tblBorders>
    </w:tblPr>
    <w:tblStylePr w:type="fir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la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left w:val="nil"/>
          <w:right w:val="nil"/>
          <w:insideH w:val="nil"/>
          <w:insideV w:val="nil"/>
        </w:tcBorders>
        <w:shd w:val="clear" w:color="auto" w:fill="F3F1EE" w:themeFill="accent3" w:themeFillTint="3F"/>
      </w:tcPr>
    </w:tblStylePr>
  </w:style>
  <w:style w:type="table" w:styleId="LightShading-Accent4">
    <w:name w:val="Light Shading Accent 4"/>
    <w:basedOn w:val="TableNormal"/>
    <w:uiPriority w:val="60"/>
    <w:rsid w:val="00FC693F"/>
    <w:pPr>
      <w:spacing w:after="0" w:line="240" w:lineRule="auto"/>
    </w:pPr>
    <w:rPr>
      <w:color w:val="202022" w:themeColor="accent4" w:themeShade="BF"/>
    </w:rPr>
    <w:tblPr>
      <w:tblStyleRowBandSize w:val="1"/>
      <w:tblStyleColBandSize w:val="1"/>
      <w:tblBorders>
        <w:top w:val="single" w:sz="8" w:space="0" w:color="2C2B2E" w:themeColor="accent4"/>
        <w:bottom w:val="single" w:sz="8" w:space="0" w:color="2C2B2E" w:themeColor="accent4"/>
      </w:tblBorders>
    </w:tblPr>
    <w:tblStylePr w:type="fir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la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left w:val="nil"/>
          <w:right w:val="nil"/>
          <w:insideH w:val="nil"/>
          <w:insideV w:val="nil"/>
        </w:tcBorders>
        <w:shd w:val="clear" w:color="auto" w:fill="CAC9CC" w:themeFill="accent4" w:themeFillTint="3F"/>
      </w:tcPr>
    </w:tblStylePr>
  </w:style>
  <w:style w:type="table" w:styleId="LightShading-Accent5">
    <w:name w:val="Light Shading Accent 5"/>
    <w:basedOn w:val="TableNormal"/>
    <w:uiPriority w:val="60"/>
    <w:rsid w:val="00FC693F"/>
    <w:pPr>
      <w:spacing w:after="0" w:line="240" w:lineRule="auto"/>
    </w:pPr>
    <w:rPr>
      <w:color w:val="BD0F32" w:themeColor="accent5" w:themeShade="BF"/>
    </w:rPr>
    <w:tblPr>
      <w:tblStyleRowBandSize w:val="1"/>
      <w:tblStyleColBandSize w:val="1"/>
      <w:tblBorders>
        <w:top w:val="single" w:sz="8" w:space="0" w:color="ED264E" w:themeColor="accent5"/>
        <w:bottom w:val="single" w:sz="8" w:space="0" w:color="ED264E" w:themeColor="accent5"/>
      </w:tblBorders>
    </w:tblPr>
    <w:tblStylePr w:type="fir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la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left w:val="nil"/>
          <w:right w:val="nil"/>
          <w:insideH w:val="nil"/>
          <w:insideV w:val="nil"/>
        </w:tcBorders>
        <w:shd w:val="clear" w:color="auto" w:fill="FAC9D2" w:themeFill="accent5" w:themeFillTint="3F"/>
      </w:tcPr>
    </w:tblStylePr>
  </w:style>
  <w:style w:type="table" w:styleId="LightShading-Accent6">
    <w:name w:val="Light Shading Accent 6"/>
    <w:basedOn w:val="TableNormal"/>
    <w:uiPriority w:val="60"/>
    <w:rsid w:val="00FC693F"/>
    <w:pPr>
      <w:spacing w:after="0" w:line="240" w:lineRule="auto"/>
    </w:pPr>
    <w:rPr>
      <w:color w:val="7E6D5D" w:themeColor="accent6" w:themeShade="BF"/>
    </w:rPr>
    <w:tblPr>
      <w:tblStyleRowBandSize w:val="1"/>
      <w:tblStyleColBandSize w:val="1"/>
      <w:tblBorders>
        <w:top w:val="single" w:sz="8" w:space="0" w:color="A39383" w:themeColor="accent6"/>
        <w:bottom w:val="single" w:sz="8" w:space="0" w:color="A39383" w:themeColor="accent6"/>
      </w:tblBorders>
    </w:tblPr>
    <w:tblStylePr w:type="fir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la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left w:val="nil"/>
          <w:right w:val="nil"/>
          <w:insideH w:val="nil"/>
          <w:insideV w:val="nil"/>
        </w:tcBorders>
        <w:shd w:val="clear" w:color="auto" w:fill="E8E4E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pPr>
        <w:spacing w:before="0" w:after="0" w:line="240" w:lineRule="auto"/>
      </w:pPr>
      <w:rPr>
        <w:b/>
        <w:bCs/>
        <w:color w:val="FFFFFF" w:themeColor="background1"/>
      </w:rPr>
      <w:tblPr/>
      <w:tcPr>
        <w:shd w:val="clear" w:color="auto" w:fill="417879" w:themeFill="accent1"/>
      </w:tcPr>
    </w:tblStylePr>
    <w:tblStylePr w:type="lastRow">
      <w:pPr>
        <w:spacing w:before="0" w:after="0" w:line="240" w:lineRule="auto"/>
      </w:pPr>
      <w:rPr>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tcBorders>
      </w:tcPr>
    </w:tblStylePr>
    <w:tblStylePr w:type="firstCol">
      <w:rPr>
        <w:b/>
        <w:bCs/>
      </w:rPr>
    </w:tblStylePr>
    <w:tblStylePr w:type="lastCol">
      <w:rPr>
        <w:b/>
        <w:bCs/>
      </w:r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pPr>
        <w:spacing w:before="0" w:after="0" w:line="240" w:lineRule="auto"/>
      </w:pPr>
      <w:rPr>
        <w:b/>
        <w:bCs/>
        <w:color w:val="FFFFFF" w:themeColor="background1"/>
      </w:rPr>
      <w:tblPr/>
      <w:tcPr>
        <w:shd w:val="clear" w:color="auto" w:fill="A39383" w:themeFill="accent2"/>
      </w:tcPr>
    </w:tblStylePr>
    <w:tblStylePr w:type="lastRow">
      <w:pPr>
        <w:spacing w:before="0" w:after="0" w:line="240" w:lineRule="auto"/>
      </w:pPr>
      <w:rPr>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tcBorders>
      </w:tcPr>
    </w:tblStylePr>
    <w:tblStylePr w:type="firstCol">
      <w:rPr>
        <w:b/>
        <w:bCs/>
      </w:rPr>
    </w:tblStylePr>
    <w:tblStylePr w:type="lastCol">
      <w:rPr>
        <w:b/>
        <w:bCs/>
      </w:r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pPr>
        <w:spacing w:before="0" w:after="0" w:line="240" w:lineRule="auto"/>
      </w:pPr>
      <w:rPr>
        <w:b/>
        <w:bCs/>
        <w:color w:val="FFFFFF" w:themeColor="background1"/>
      </w:rPr>
      <w:tblPr/>
      <w:tcPr>
        <w:shd w:val="clear" w:color="auto" w:fill="D1C9BE" w:themeFill="accent3"/>
      </w:tcPr>
    </w:tblStylePr>
    <w:tblStylePr w:type="lastRow">
      <w:pPr>
        <w:spacing w:before="0" w:after="0" w:line="240" w:lineRule="auto"/>
      </w:pPr>
      <w:rPr>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tcBorders>
      </w:tcPr>
    </w:tblStylePr>
    <w:tblStylePr w:type="firstCol">
      <w:rPr>
        <w:b/>
        <w:bCs/>
      </w:rPr>
    </w:tblStylePr>
    <w:tblStylePr w:type="lastCol">
      <w:rPr>
        <w:b/>
        <w:bCs/>
      </w:r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pPr>
        <w:spacing w:before="0" w:after="0" w:line="240" w:lineRule="auto"/>
      </w:pPr>
      <w:rPr>
        <w:b/>
        <w:bCs/>
        <w:color w:val="FFFFFF" w:themeColor="background1"/>
      </w:rPr>
      <w:tblPr/>
      <w:tcPr>
        <w:shd w:val="clear" w:color="auto" w:fill="2C2B2E" w:themeFill="accent4"/>
      </w:tcPr>
    </w:tblStylePr>
    <w:tblStylePr w:type="lastRow">
      <w:pPr>
        <w:spacing w:before="0" w:after="0" w:line="240" w:lineRule="auto"/>
      </w:pPr>
      <w:rPr>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tcBorders>
      </w:tcPr>
    </w:tblStylePr>
    <w:tblStylePr w:type="firstCol">
      <w:rPr>
        <w:b/>
        <w:bCs/>
      </w:rPr>
    </w:tblStylePr>
    <w:tblStylePr w:type="lastCol">
      <w:rPr>
        <w:b/>
        <w:bCs/>
      </w:r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pPr>
        <w:spacing w:before="0" w:after="0" w:line="240" w:lineRule="auto"/>
      </w:pPr>
      <w:rPr>
        <w:b/>
        <w:bCs/>
        <w:color w:val="FFFFFF" w:themeColor="background1"/>
      </w:rPr>
      <w:tblPr/>
      <w:tcPr>
        <w:shd w:val="clear" w:color="auto" w:fill="ED264E" w:themeFill="accent5"/>
      </w:tcPr>
    </w:tblStylePr>
    <w:tblStylePr w:type="lastRow">
      <w:pPr>
        <w:spacing w:before="0" w:after="0" w:line="240" w:lineRule="auto"/>
      </w:pPr>
      <w:rPr>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tcBorders>
      </w:tcPr>
    </w:tblStylePr>
    <w:tblStylePr w:type="firstCol">
      <w:rPr>
        <w:b/>
        <w:bCs/>
      </w:rPr>
    </w:tblStylePr>
    <w:tblStylePr w:type="lastCol">
      <w:rPr>
        <w:b/>
        <w:bCs/>
      </w:r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pPr>
        <w:spacing w:before="0" w:after="0" w:line="240" w:lineRule="auto"/>
      </w:pPr>
      <w:rPr>
        <w:b/>
        <w:bCs/>
        <w:color w:val="FFFFFF" w:themeColor="background1"/>
      </w:rPr>
      <w:tblPr/>
      <w:tcPr>
        <w:shd w:val="clear" w:color="auto" w:fill="A39383" w:themeFill="accent6"/>
      </w:tcPr>
    </w:tblStylePr>
    <w:tblStylePr w:type="lastRow">
      <w:pPr>
        <w:spacing w:before="0" w:after="0" w:line="240" w:lineRule="auto"/>
      </w:pPr>
      <w:rPr>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tcBorders>
      </w:tcPr>
    </w:tblStylePr>
    <w:tblStylePr w:type="firstCol">
      <w:rPr>
        <w:b/>
        <w:bCs/>
      </w:rPr>
    </w:tblStylePr>
    <w:tblStylePr w:type="lastCol">
      <w:rPr>
        <w:b/>
        <w:bCs/>
      </w:r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18" w:space="0" w:color="417879" w:themeColor="accent1"/>
          <w:right w:val="single" w:sz="8" w:space="0" w:color="417879" w:themeColor="accent1"/>
          <w:insideH w:val="nil"/>
          <w:insideV w:val="single" w:sz="8" w:space="0" w:color="4178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insideH w:val="nil"/>
          <w:insideV w:val="single" w:sz="8" w:space="0" w:color="4178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shd w:val="clear" w:color="auto" w:fill="CAE2E3" w:themeFill="accent1" w:themeFillTint="3F"/>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shd w:val="clear" w:color="auto" w:fill="CAE2E3" w:themeFill="accent1" w:themeFillTint="3F"/>
      </w:tcPr>
    </w:tblStylePr>
    <w:tblStylePr w:type="band2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18" w:space="0" w:color="A39383" w:themeColor="accent2"/>
          <w:right w:val="single" w:sz="8" w:space="0" w:color="A39383" w:themeColor="accent2"/>
          <w:insideH w:val="nil"/>
          <w:insideV w:val="single" w:sz="8" w:space="0" w:color="A393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insideH w:val="nil"/>
          <w:insideV w:val="single" w:sz="8" w:space="0" w:color="A393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shd w:val="clear" w:color="auto" w:fill="E8E4E0" w:themeFill="accent2" w:themeFillTint="3F"/>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shd w:val="clear" w:color="auto" w:fill="E8E4E0" w:themeFill="accent2" w:themeFillTint="3F"/>
      </w:tcPr>
    </w:tblStylePr>
    <w:tblStylePr w:type="band2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18" w:space="0" w:color="D1C9BE" w:themeColor="accent3"/>
          <w:right w:val="single" w:sz="8" w:space="0" w:color="D1C9BE" w:themeColor="accent3"/>
          <w:insideH w:val="nil"/>
          <w:insideV w:val="single" w:sz="8" w:space="0" w:color="D1C9B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insideH w:val="nil"/>
          <w:insideV w:val="single" w:sz="8" w:space="0" w:color="D1C9B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shd w:val="clear" w:color="auto" w:fill="F3F1EE" w:themeFill="accent3" w:themeFillTint="3F"/>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shd w:val="clear" w:color="auto" w:fill="F3F1EE" w:themeFill="accent3" w:themeFillTint="3F"/>
      </w:tcPr>
    </w:tblStylePr>
    <w:tblStylePr w:type="band2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18" w:space="0" w:color="2C2B2E" w:themeColor="accent4"/>
          <w:right w:val="single" w:sz="8" w:space="0" w:color="2C2B2E" w:themeColor="accent4"/>
          <w:insideH w:val="nil"/>
          <w:insideV w:val="single" w:sz="8" w:space="0" w:color="2C2B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insideH w:val="nil"/>
          <w:insideV w:val="single" w:sz="8" w:space="0" w:color="2C2B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shd w:val="clear" w:color="auto" w:fill="CAC9CC" w:themeFill="accent4" w:themeFillTint="3F"/>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shd w:val="clear" w:color="auto" w:fill="CAC9CC" w:themeFill="accent4" w:themeFillTint="3F"/>
      </w:tcPr>
    </w:tblStylePr>
    <w:tblStylePr w:type="band2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18" w:space="0" w:color="ED264E" w:themeColor="accent5"/>
          <w:right w:val="single" w:sz="8" w:space="0" w:color="ED264E" w:themeColor="accent5"/>
          <w:insideH w:val="nil"/>
          <w:insideV w:val="single" w:sz="8" w:space="0" w:color="ED26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insideH w:val="nil"/>
          <w:insideV w:val="single" w:sz="8" w:space="0" w:color="ED26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shd w:val="clear" w:color="auto" w:fill="FAC9D2" w:themeFill="accent5" w:themeFillTint="3F"/>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shd w:val="clear" w:color="auto" w:fill="FAC9D2" w:themeFill="accent5" w:themeFillTint="3F"/>
      </w:tcPr>
    </w:tblStylePr>
    <w:tblStylePr w:type="band2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18" w:space="0" w:color="A39383" w:themeColor="accent6"/>
          <w:right w:val="single" w:sz="8" w:space="0" w:color="A39383" w:themeColor="accent6"/>
          <w:insideH w:val="nil"/>
          <w:insideV w:val="single" w:sz="8" w:space="0" w:color="A393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insideH w:val="nil"/>
          <w:insideV w:val="single" w:sz="8" w:space="0" w:color="A393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shd w:val="clear" w:color="auto" w:fill="E8E4E0" w:themeFill="accent6" w:themeFillTint="3F"/>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shd w:val="clear" w:color="auto" w:fill="E8E4E0" w:themeFill="accent6" w:themeFillTint="3F"/>
      </w:tcPr>
    </w:tblStylePr>
    <w:tblStylePr w:type="band2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tblBorders>
    </w:tblPr>
    <w:tblStylePr w:type="firstRow">
      <w:pPr>
        <w:spacing w:before="0" w:after="0" w:line="240" w:lineRule="auto"/>
      </w:pPr>
      <w:rPr>
        <w:b/>
        <w:bCs/>
        <w:color w:val="FFFFFF" w:themeColor="background1"/>
      </w:rPr>
      <w:tblPr/>
      <w:tcPr>
        <w:tc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shd w:val="clear" w:color="auto" w:fill="417879" w:themeFill="accent1"/>
      </w:tcPr>
    </w:tblStylePr>
    <w:tblStylePr w:type="lastRow">
      <w:pPr>
        <w:spacing w:before="0" w:after="0" w:line="240" w:lineRule="auto"/>
      </w:pPr>
      <w:rPr>
        <w:b/>
        <w:bCs/>
      </w:rPr>
      <w:tblPr/>
      <w:tcPr>
        <w:tcBorders>
          <w:top w:val="double" w:sz="6"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2E3" w:themeFill="accent1" w:themeFillTint="3F"/>
      </w:tcPr>
    </w:tblStylePr>
    <w:tblStylePr w:type="band1Horz">
      <w:tblPr/>
      <w:tcPr>
        <w:tcBorders>
          <w:insideH w:val="nil"/>
          <w:insideV w:val="nil"/>
        </w:tcBorders>
        <w:shd w:val="clear" w:color="auto" w:fill="CA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tblBorders>
    </w:tblPr>
    <w:tblStylePr w:type="firstRow">
      <w:pPr>
        <w:spacing w:before="0" w:after="0" w:line="240" w:lineRule="auto"/>
      </w:pPr>
      <w:rPr>
        <w:b/>
        <w:bCs/>
        <w:color w:val="FFFFFF" w:themeColor="background1"/>
      </w:rPr>
      <w:tblPr/>
      <w:tcPr>
        <w:tc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shd w:val="clear" w:color="auto" w:fill="A39383" w:themeFill="accent2"/>
      </w:tcPr>
    </w:tblStylePr>
    <w:tblStylePr w:type="lastRow">
      <w:pPr>
        <w:spacing w:before="0" w:after="0" w:line="240" w:lineRule="auto"/>
      </w:pPr>
      <w:rPr>
        <w:b/>
        <w:bCs/>
      </w:rPr>
      <w:tblPr/>
      <w:tcPr>
        <w:tcBorders>
          <w:top w:val="double" w:sz="6"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2" w:themeFillTint="3F"/>
      </w:tcPr>
    </w:tblStylePr>
    <w:tblStylePr w:type="band1Horz">
      <w:tblPr/>
      <w:tcPr>
        <w:tcBorders>
          <w:insideH w:val="nil"/>
          <w:insideV w:val="nil"/>
        </w:tcBorders>
        <w:shd w:val="clear" w:color="auto" w:fill="E8E4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tblBorders>
    </w:tblPr>
    <w:tblStylePr w:type="firstRow">
      <w:pPr>
        <w:spacing w:before="0" w:after="0" w:line="240" w:lineRule="auto"/>
      </w:pPr>
      <w:rPr>
        <w:b/>
        <w:bCs/>
        <w:color w:val="FFFFFF" w:themeColor="background1"/>
      </w:rPr>
      <w:tblPr/>
      <w:tcPr>
        <w:tc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shd w:val="clear" w:color="auto" w:fill="D1C9BE" w:themeFill="accent3"/>
      </w:tcPr>
    </w:tblStylePr>
    <w:tblStylePr w:type="lastRow">
      <w:pPr>
        <w:spacing w:before="0" w:after="0" w:line="240" w:lineRule="auto"/>
      </w:pPr>
      <w:rPr>
        <w:b/>
        <w:bCs/>
      </w:rPr>
      <w:tblPr/>
      <w:tcPr>
        <w:tcBorders>
          <w:top w:val="double" w:sz="6"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F1EE" w:themeFill="accent3" w:themeFillTint="3F"/>
      </w:tcPr>
    </w:tblStylePr>
    <w:tblStylePr w:type="band1Horz">
      <w:tblPr/>
      <w:tcPr>
        <w:tcBorders>
          <w:insideH w:val="nil"/>
          <w:insideV w:val="nil"/>
        </w:tcBorders>
        <w:shd w:val="clear" w:color="auto" w:fill="F3F1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tblBorders>
    </w:tblPr>
    <w:tblStylePr w:type="firstRow">
      <w:pPr>
        <w:spacing w:before="0" w:after="0" w:line="240" w:lineRule="auto"/>
      </w:pPr>
      <w:rPr>
        <w:b/>
        <w:bCs/>
        <w:color w:val="FFFFFF" w:themeColor="background1"/>
      </w:rPr>
      <w:tblPr/>
      <w:tcPr>
        <w:tc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shd w:val="clear" w:color="auto" w:fill="2C2B2E" w:themeFill="accent4"/>
      </w:tcPr>
    </w:tblStylePr>
    <w:tblStylePr w:type="lastRow">
      <w:pPr>
        <w:spacing w:before="0" w:after="0" w:line="240" w:lineRule="auto"/>
      </w:pPr>
      <w:rPr>
        <w:b/>
        <w:bCs/>
      </w:rPr>
      <w:tblPr/>
      <w:tcPr>
        <w:tcBorders>
          <w:top w:val="double" w:sz="6"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9CC" w:themeFill="accent4" w:themeFillTint="3F"/>
      </w:tcPr>
    </w:tblStylePr>
    <w:tblStylePr w:type="band1Horz">
      <w:tblPr/>
      <w:tcPr>
        <w:tcBorders>
          <w:insideH w:val="nil"/>
          <w:insideV w:val="nil"/>
        </w:tcBorders>
        <w:shd w:val="clear" w:color="auto" w:fill="CAC9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tblBorders>
    </w:tblPr>
    <w:tblStylePr w:type="firstRow">
      <w:pPr>
        <w:spacing w:before="0" w:after="0" w:line="240" w:lineRule="auto"/>
      </w:pPr>
      <w:rPr>
        <w:b/>
        <w:bCs/>
        <w:color w:val="FFFFFF" w:themeColor="background1"/>
      </w:rPr>
      <w:tblPr/>
      <w:tcPr>
        <w:tc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shd w:val="clear" w:color="auto" w:fill="ED264E" w:themeFill="accent5"/>
      </w:tcPr>
    </w:tblStylePr>
    <w:tblStylePr w:type="lastRow">
      <w:pPr>
        <w:spacing w:before="0" w:after="0" w:line="240" w:lineRule="auto"/>
      </w:pPr>
      <w:rPr>
        <w:b/>
        <w:bCs/>
      </w:rPr>
      <w:tblPr/>
      <w:tcPr>
        <w:tcBorders>
          <w:top w:val="double" w:sz="6"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9D2" w:themeFill="accent5" w:themeFillTint="3F"/>
      </w:tcPr>
    </w:tblStylePr>
    <w:tblStylePr w:type="band1Horz">
      <w:tblPr/>
      <w:tcPr>
        <w:tcBorders>
          <w:insideH w:val="nil"/>
          <w:insideV w:val="nil"/>
        </w:tcBorders>
        <w:shd w:val="clear" w:color="auto" w:fill="FAC9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tblBorders>
    </w:tblPr>
    <w:tblStylePr w:type="firstRow">
      <w:pPr>
        <w:spacing w:before="0" w:after="0" w:line="240" w:lineRule="auto"/>
      </w:pPr>
      <w:rPr>
        <w:b/>
        <w:bCs/>
        <w:color w:val="FFFFFF" w:themeColor="background1"/>
      </w:rPr>
      <w:tblPr/>
      <w:tcPr>
        <w:tc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shd w:val="clear" w:color="auto" w:fill="A39383" w:themeFill="accent6"/>
      </w:tcPr>
    </w:tblStylePr>
    <w:tblStylePr w:type="lastRow">
      <w:pPr>
        <w:spacing w:before="0" w:after="0" w:line="240" w:lineRule="auto"/>
      </w:pPr>
      <w:rPr>
        <w:b/>
        <w:bCs/>
      </w:rPr>
      <w:tblPr/>
      <w:tcPr>
        <w:tcBorders>
          <w:top w:val="double" w:sz="6"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6" w:themeFillTint="3F"/>
      </w:tcPr>
    </w:tblStylePr>
    <w:tblStylePr w:type="band1Horz">
      <w:tblPr/>
      <w:tcPr>
        <w:tcBorders>
          <w:insideH w:val="nil"/>
          <w:insideV w:val="nil"/>
        </w:tcBorders>
        <w:shd w:val="clear" w:color="auto" w:fill="E8E4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78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7879" w:themeFill="accent1"/>
      </w:tcPr>
    </w:tblStylePr>
    <w:tblStylePr w:type="lastCol">
      <w:rPr>
        <w:b/>
        <w:bCs/>
        <w:color w:val="FFFFFF" w:themeColor="background1"/>
      </w:rPr>
      <w:tblPr/>
      <w:tcPr>
        <w:tcBorders>
          <w:left w:val="nil"/>
          <w:right w:val="nil"/>
          <w:insideH w:val="nil"/>
          <w:insideV w:val="nil"/>
        </w:tcBorders>
        <w:shd w:val="clear" w:color="auto" w:fill="4178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2"/>
      </w:tcPr>
    </w:tblStylePr>
    <w:tblStylePr w:type="lastCol">
      <w:rPr>
        <w:b/>
        <w:bCs/>
        <w:color w:val="FFFFFF" w:themeColor="background1"/>
      </w:rPr>
      <w:tblPr/>
      <w:tcPr>
        <w:tcBorders>
          <w:left w:val="nil"/>
          <w:right w:val="nil"/>
          <w:insideH w:val="nil"/>
          <w:insideV w:val="nil"/>
        </w:tcBorders>
        <w:shd w:val="clear" w:color="auto" w:fill="A393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C9B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C9BE" w:themeFill="accent3"/>
      </w:tcPr>
    </w:tblStylePr>
    <w:tblStylePr w:type="lastCol">
      <w:rPr>
        <w:b/>
        <w:bCs/>
        <w:color w:val="FFFFFF" w:themeColor="background1"/>
      </w:rPr>
      <w:tblPr/>
      <w:tcPr>
        <w:tcBorders>
          <w:left w:val="nil"/>
          <w:right w:val="nil"/>
          <w:insideH w:val="nil"/>
          <w:insideV w:val="nil"/>
        </w:tcBorders>
        <w:shd w:val="clear" w:color="auto" w:fill="D1C9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B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B2E" w:themeFill="accent4"/>
      </w:tcPr>
    </w:tblStylePr>
    <w:tblStylePr w:type="lastCol">
      <w:rPr>
        <w:b/>
        <w:bCs/>
        <w:color w:val="FFFFFF" w:themeColor="background1"/>
      </w:rPr>
      <w:tblPr/>
      <w:tcPr>
        <w:tcBorders>
          <w:left w:val="nil"/>
          <w:right w:val="nil"/>
          <w:insideH w:val="nil"/>
          <w:insideV w:val="nil"/>
        </w:tcBorders>
        <w:shd w:val="clear" w:color="auto" w:fill="2C2B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26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264E" w:themeFill="accent5"/>
      </w:tcPr>
    </w:tblStylePr>
    <w:tblStylePr w:type="lastCol">
      <w:rPr>
        <w:b/>
        <w:bCs/>
        <w:color w:val="FFFFFF" w:themeColor="background1"/>
      </w:rPr>
      <w:tblPr/>
      <w:tcPr>
        <w:tcBorders>
          <w:left w:val="nil"/>
          <w:right w:val="nil"/>
          <w:insideH w:val="nil"/>
          <w:insideV w:val="nil"/>
        </w:tcBorders>
        <w:shd w:val="clear" w:color="auto" w:fill="ED26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6"/>
      </w:tcPr>
    </w:tblStylePr>
    <w:tblStylePr w:type="lastCol">
      <w:rPr>
        <w:b/>
        <w:bCs/>
        <w:color w:val="FFFFFF" w:themeColor="background1"/>
      </w:rPr>
      <w:tblPr/>
      <w:tcPr>
        <w:tcBorders>
          <w:left w:val="nil"/>
          <w:right w:val="nil"/>
          <w:insideH w:val="nil"/>
          <w:insideV w:val="nil"/>
        </w:tcBorders>
        <w:shd w:val="clear" w:color="auto" w:fill="A393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B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17879" w:themeColor="accent1"/>
        <w:bottom w:val="single" w:sz="8" w:space="0" w:color="417879" w:themeColor="accent1"/>
      </w:tblBorders>
    </w:tblPr>
    <w:tblStylePr w:type="firstRow">
      <w:rPr>
        <w:rFonts w:asciiTheme="majorHAnsi" w:eastAsiaTheme="majorEastAsia" w:hAnsiTheme="majorHAnsi" w:cstheme="majorBidi"/>
      </w:rPr>
      <w:tblPr/>
      <w:tcPr>
        <w:tcBorders>
          <w:top w:val="nil"/>
          <w:bottom w:val="single" w:sz="8" w:space="0" w:color="417879" w:themeColor="accent1"/>
        </w:tcBorders>
      </w:tcPr>
    </w:tblStylePr>
    <w:tblStylePr w:type="lastRow">
      <w:rPr>
        <w:b/>
        <w:bCs/>
        <w:color w:val="2C2B2E" w:themeColor="text2"/>
      </w:rPr>
      <w:tblPr/>
      <w:tcPr>
        <w:tcBorders>
          <w:top w:val="single" w:sz="8" w:space="0" w:color="417879" w:themeColor="accent1"/>
          <w:bottom w:val="single" w:sz="8" w:space="0" w:color="417879" w:themeColor="accent1"/>
        </w:tcBorders>
      </w:tcPr>
    </w:tblStylePr>
    <w:tblStylePr w:type="firstCol">
      <w:rPr>
        <w:b/>
        <w:bCs/>
      </w:rPr>
    </w:tblStylePr>
    <w:tblStylePr w:type="lastCol">
      <w:rPr>
        <w:b/>
        <w:bCs/>
      </w:rPr>
      <w:tblPr/>
      <w:tcPr>
        <w:tcBorders>
          <w:top w:val="single" w:sz="8" w:space="0" w:color="417879" w:themeColor="accent1"/>
          <w:bottom w:val="single" w:sz="8" w:space="0" w:color="417879" w:themeColor="accent1"/>
        </w:tcBorders>
      </w:tcPr>
    </w:tblStylePr>
    <w:tblStylePr w:type="band1Vert">
      <w:tblPr/>
      <w:tcPr>
        <w:shd w:val="clear" w:color="auto" w:fill="CAE2E3" w:themeFill="accent1" w:themeFillTint="3F"/>
      </w:tcPr>
    </w:tblStylePr>
    <w:tblStylePr w:type="band1Horz">
      <w:tblPr/>
      <w:tcPr>
        <w:shd w:val="clear" w:color="auto" w:fill="CAE2E3"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2"/>
        <w:bottom w:val="single" w:sz="8" w:space="0" w:color="A39383" w:themeColor="accent2"/>
      </w:tblBorders>
    </w:tblPr>
    <w:tblStylePr w:type="firstRow">
      <w:rPr>
        <w:rFonts w:asciiTheme="majorHAnsi" w:eastAsiaTheme="majorEastAsia" w:hAnsiTheme="majorHAnsi" w:cstheme="majorBidi"/>
      </w:rPr>
      <w:tblPr/>
      <w:tcPr>
        <w:tcBorders>
          <w:top w:val="nil"/>
          <w:bottom w:val="single" w:sz="8" w:space="0" w:color="A39383" w:themeColor="accent2"/>
        </w:tcBorders>
      </w:tcPr>
    </w:tblStylePr>
    <w:tblStylePr w:type="lastRow">
      <w:rPr>
        <w:b/>
        <w:bCs/>
        <w:color w:val="2C2B2E" w:themeColor="text2"/>
      </w:rPr>
      <w:tblPr/>
      <w:tcPr>
        <w:tcBorders>
          <w:top w:val="single" w:sz="8" w:space="0" w:color="A39383" w:themeColor="accent2"/>
          <w:bottom w:val="single" w:sz="8" w:space="0" w:color="A39383" w:themeColor="accent2"/>
        </w:tcBorders>
      </w:tcPr>
    </w:tblStylePr>
    <w:tblStylePr w:type="firstCol">
      <w:rPr>
        <w:b/>
        <w:bCs/>
      </w:rPr>
    </w:tblStylePr>
    <w:tblStylePr w:type="lastCol">
      <w:rPr>
        <w:b/>
        <w:bCs/>
      </w:rPr>
      <w:tblPr/>
      <w:tcPr>
        <w:tcBorders>
          <w:top w:val="single" w:sz="8" w:space="0" w:color="A39383" w:themeColor="accent2"/>
          <w:bottom w:val="single" w:sz="8" w:space="0" w:color="A39383" w:themeColor="accent2"/>
        </w:tcBorders>
      </w:tcPr>
    </w:tblStylePr>
    <w:tblStylePr w:type="band1Vert">
      <w:tblPr/>
      <w:tcPr>
        <w:shd w:val="clear" w:color="auto" w:fill="E8E4E0" w:themeFill="accent2" w:themeFillTint="3F"/>
      </w:tcPr>
    </w:tblStylePr>
    <w:tblStylePr w:type="band1Horz">
      <w:tblPr/>
      <w:tcPr>
        <w:shd w:val="clear" w:color="auto" w:fill="E8E4E0"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D1C9BE" w:themeColor="accent3"/>
        <w:bottom w:val="single" w:sz="8" w:space="0" w:color="D1C9BE" w:themeColor="accent3"/>
      </w:tblBorders>
    </w:tblPr>
    <w:tblStylePr w:type="firstRow">
      <w:rPr>
        <w:rFonts w:asciiTheme="majorHAnsi" w:eastAsiaTheme="majorEastAsia" w:hAnsiTheme="majorHAnsi" w:cstheme="majorBidi"/>
      </w:rPr>
      <w:tblPr/>
      <w:tcPr>
        <w:tcBorders>
          <w:top w:val="nil"/>
          <w:bottom w:val="single" w:sz="8" w:space="0" w:color="D1C9BE" w:themeColor="accent3"/>
        </w:tcBorders>
      </w:tcPr>
    </w:tblStylePr>
    <w:tblStylePr w:type="lastRow">
      <w:rPr>
        <w:b/>
        <w:bCs/>
        <w:color w:val="2C2B2E" w:themeColor="text2"/>
      </w:rPr>
      <w:tblPr/>
      <w:tcPr>
        <w:tcBorders>
          <w:top w:val="single" w:sz="8" w:space="0" w:color="D1C9BE" w:themeColor="accent3"/>
          <w:bottom w:val="single" w:sz="8" w:space="0" w:color="D1C9BE" w:themeColor="accent3"/>
        </w:tcBorders>
      </w:tcPr>
    </w:tblStylePr>
    <w:tblStylePr w:type="firstCol">
      <w:rPr>
        <w:b/>
        <w:bCs/>
      </w:rPr>
    </w:tblStylePr>
    <w:tblStylePr w:type="lastCol">
      <w:rPr>
        <w:b/>
        <w:bCs/>
      </w:rPr>
      <w:tblPr/>
      <w:tcPr>
        <w:tcBorders>
          <w:top w:val="single" w:sz="8" w:space="0" w:color="D1C9BE" w:themeColor="accent3"/>
          <w:bottom w:val="single" w:sz="8" w:space="0" w:color="D1C9BE" w:themeColor="accent3"/>
        </w:tcBorders>
      </w:tcPr>
    </w:tblStylePr>
    <w:tblStylePr w:type="band1Vert">
      <w:tblPr/>
      <w:tcPr>
        <w:shd w:val="clear" w:color="auto" w:fill="F3F1EE" w:themeFill="accent3" w:themeFillTint="3F"/>
      </w:tcPr>
    </w:tblStylePr>
    <w:tblStylePr w:type="band1Horz">
      <w:tblPr/>
      <w:tcPr>
        <w:shd w:val="clear" w:color="auto" w:fill="F3F1E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2C2B2E" w:themeColor="accent4"/>
        <w:bottom w:val="single" w:sz="8" w:space="0" w:color="2C2B2E" w:themeColor="accent4"/>
      </w:tblBorders>
    </w:tblPr>
    <w:tblStylePr w:type="firstRow">
      <w:rPr>
        <w:rFonts w:asciiTheme="majorHAnsi" w:eastAsiaTheme="majorEastAsia" w:hAnsiTheme="majorHAnsi" w:cstheme="majorBidi"/>
      </w:rPr>
      <w:tblPr/>
      <w:tcPr>
        <w:tcBorders>
          <w:top w:val="nil"/>
          <w:bottom w:val="single" w:sz="8" w:space="0" w:color="2C2B2E" w:themeColor="accent4"/>
        </w:tcBorders>
      </w:tcPr>
    </w:tblStylePr>
    <w:tblStylePr w:type="lastRow">
      <w:rPr>
        <w:b/>
        <w:bCs/>
        <w:color w:val="2C2B2E" w:themeColor="text2"/>
      </w:rPr>
      <w:tblPr/>
      <w:tcPr>
        <w:tcBorders>
          <w:top w:val="single" w:sz="8" w:space="0" w:color="2C2B2E" w:themeColor="accent4"/>
          <w:bottom w:val="single" w:sz="8" w:space="0" w:color="2C2B2E" w:themeColor="accent4"/>
        </w:tcBorders>
      </w:tcPr>
    </w:tblStylePr>
    <w:tblStylePr w:type="firstCol">
      <w:rPr>
        <w:b/>
        <w:bCs/>
      </w:rPr>
    </w:tblStylePr>
    <w:tblStylePr w:type="lastCol">
      <w:rPr>
        <w:b/>
        <w:bCs/>
      </w:rPr>
      <w:tblPr/>
      <w:tcPr>
        <w:tcBorders>
          <w:top w:val="single" w:sz="8" w:space="0" w:color="2C2B2E" w:themeColor="accent4"/>
          <w:bottom w:val="single" w:sz="8" w:space="0" w:color="2C2B2E" w:themeColor="accent4"/>
        </w:tcBorders>
      </w:tcPr>
    </w:tblStylePr>
    <w:tblStylePr w:type="band1Vert">
      <w:tblPr/>
      <w:tcPr>
        <w:shd w:val="clear" w:color="auto" w:fill="CAC9CC" w:themeFill="accent4" w:themeFillTint="3F"/>
      </w:tcPr>
    </w:tblStylePr>
    <w:tblStylePr w:type="band1Horz">
      <w:tblPr/>
      <w:tcPr>
        <w:shd w:val="clear" w:color="auto" w:fill="CAC9C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D264E" w:themeColor="accent5"/>
        <w:bottom w:val="single" w:sz="8" w:space="0" w:color="ED264E" w:themeColor="accent5"/>
      </w:tblBorders>
    </w:tblPr>
    <w:tblStylePr w:type="firstRow">
      <w:rPr>
        <w:rFonts w:asciiTheme="majorHAnsi" w:eastAsiaTheme="majorEastAsia" w:hAnsiTheme="majorHAnsi" w:cstheme="majorBidi"/>
      </w:rPr>
      <w:tblPr/>
      <w:tcPr>
        <w:tcBorders>
          <w:top w:val="nil"/>
          <w:bottom w:val="single" w:sz="8" w:space="0" w:color="ED264E" w:themeColor="accent5"/>
        </w:tcBorders>
      </w:tcPr>
    </w:tblStylePr>
    <w:tblStylePr w:type="lastRow">
      <w:rPr>
        <w:b/>
        <w:bCs/>
        <w:color w:val="2C2B2E" w:themeColor="text2"/>
      </w:rPr>
      <w:tblPr/>
      <w:tcPr>
        <w:tcBorders>
          <w:top w:val="single" w:sz="8" w:space="0" w:color="ED264E" w:themeColor="accent5"/>
          <w:bottom w:val="single" w:sz="8" w:space="0" w:color="ED264E" w:themeColor="accent5"/>
        </w:tcBorders>
      </w:tcPr>
    </w:tblStylePr>
    <w:tblStylePr w:type="firstCol">
      <w:rPr>
        <w:b/>
        <w:bCs/>
      </w:rPr>
    </w:tblStylePr>
    <w:tblStylePr w:type="lastCol">
      <w:rPr>
        <w:b/>
        <w:bCs/>
      </w:rPr>
      <w:tblPr/>
      <w:tcPr>
        <w:tcBorders>
          <w:top w:val="single" w:sz="8" w:space="0" w:color="ED264E" w:themeColor="accent5"/>
          <w:bottom w:val="single" w:sz="8" w:space="0" w:color="ED264E" w:themeColor="accent5"/>
        </w:tcBorders>
      </w:tcPr>
    </w:tblStylePr>
    <w:tblStylePr w:type="band1Vert">
      <w:tblPr/>
      <w:tcPr>
        <w:shd w:val="clear" w:color="auto" w:fill="FAC9D2" w:themeFill="accent5" w:themeFillTint="3F"/>
      </w:tcPr>
    </w:tblStylePr>
    <w:tblStylePr w:type="band1Horz">
      <w:tblPr/>
      <w:tcPr>
        <w:shd w:val="clear" w:color="auto" w:fill="FAC9D2"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6"/>
        <w:bottom w:val="single" w:sz="8" w:space="0" w:color="A39383" w:themeColor="accent6"/>
      </w:tblBorders>
    </w:tblPr>
    <w:tblStylePr w:type="firstRow">
      <w:rPr>
        <w:rFonts w:asciiTheme="majorHAnsi" w:eastAsiaTheme="majorEastAsia" w:hAnsiTheme="majorHAnsi" w:cstheme="majorBidi"/>
      </w:rPr>
      <w:tblPr/>
      <w:tcPr>
        <w:tcBorders>
          <w:top w:val="nil"/>
          <w:bottom w:val="single" w:sz="8" w:space="0" w:color="A39383" w:themeColor="accent6"/>
        </w:tcBorders>
      </w:tcPr>
    </w:tblStylePr>
    <w:tblStylePr w:type="lastRow">
      <w:rPr>
        <w:b/>
        <w:bCs/>
        <w:color w:val="2C2B2E" w:themeColor="text2"/>
      </w:rPr>
      <w:tblPr/>
      <w:tcPr>
        <w:tcBorders>
          <w:top w:val="single" w:sz="8" w:space="0" w:color="A39383" w:themeColor="accent6"/>
          <w:bottom w:val="single" w:sz="8" w:space="0" w:color="A39383" w:themeColor="accent6"/>
        </w:tcBorders>
      </w:tcPr>
    </w:tblStylePr>
    <w:tblStylePr w:type="firstCol">
      <w:rPr>
        <w:b/>
        <w:bCs/>
      </w:rPr>
    </w:tblStylePr>
    <w:tblStylePr w:type="lastCol">
      <w:rPr>
        <w:b/>
        <w:bCs/>
      </w:rPr>
      <w:tblPr/>
      <w:tcPr>
        <w:tcBorders>
          <w:top w:val="single" w:sz="8" w:space="0" w:color="A39383" w:themeColor="accent6"/>
          <w:bottom w:val="single" w:sz="8" w:space="0" w:color="A39383" w:themeColor="accent6"/>
        </w:tcBorders>
      </w:tcPr>
    </w:tblStylePr>
    <w:tblStylePr w:type="band1Vert">
      <w:tblPr/>
      <w:tcPr>
        <w:shd w:val="clear" w:color="auto" w:fill="E8E4E0" w:themeFill="accent6" w:themeFillTint="3F"/>
      </w:tcPr>
    </w:tblStylePr>
    <w:tblStylePr w:type="band1Horz">
      <w:tblPr/>
      <w:tcPr>
        <w:shd w:val="clear" w:color="auto" w:fill="E8E4E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rPr>
        <w:sz w:val="24"/>
        <w:szCs w:val="24"/>
      </w:rPr>
      <w:tblPr/>
      <w:tcPr>
        <w:tcBorders>
          <w:top w:val="nil"/>
          <w:left w:val="nil"/>
          <w:bottom w:val="single" w:sz="24" w:space="0" w:color="417879" w:themeColor="accent1"/>
          <w:right w:val="nil"/>
          <w:insideH w:val="nil"/>
          <w:insideV w:val="nil"/>
        </w:tcBorders>
        <w:shd w:val="clear" w:color="auto" w:fill="FFFFFF" w:themeFill="background1"/>
      </w:tcPr>
    </w:tblStylePr>
    <w:tblStylePr w:type="lastRow">
      <w:tblPr/>
      <w:tcPr>
        <w:tcBorders>
          <w:top w:val="single" w:sz="8" w:space="0" w:color="41787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7879" w:themeColor="accent1"/>
          <w:insideH w:val="nil"/>
          <w:insideV w:val="nil"/>
        </w:tcBorders>
        <w:shd w:val="clear" w:color="auto" w:fill="FFFFFF" w:themeFill="background1"/>
      </w:tcPr>
    </w:tblStylePr>
    <w:tblStylePr w:type="lastCol">
      <w:tblPr/>
      <w:tcPr>
        <w:tcBorders>
          <w:top w:val="nil"/>
          <w:left w:val="single" w:sz="8" w:space="0" w:color="41787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top w:val="nil"/>
          <w:bottom w:val="nil"/>
          <w:insideH w:val="nil"/>
          <w:insideV w:val="nil"/>
        </w:tcBorders>
        <w:shd w:val="clear" w:color="auto" w:fill="CA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rPr>
        <w:sz w:val="24"/>
        <w:szCs w:val="24"/>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tblPr/>
      <w:tcPr>
        <w:tcBorders>
          <w:top w:val="single" w:sz="8" w:space="0" w:color="A393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2"/>
          <w:insideH w:val="nil"/>
          <w:insideV w:val="nil"/>
        </w:tcBorders>
        <w:shd w:val="clear" w:color="auto" w:fill="FFFFFF" w:themeFill="background1"/>
      </w:tcPr>
    </w:tblStylePr>
    <w:tblStylePr w:type="lastCol">
      <w:tblPr/>
      <w:tcPr>
        <w:tcBorders>
          <w:top w:val="nil"/>
          <w:left w:val="single" w:sz="8" w:space="0" w:color="A393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top w:val="nil"/>
          <w:bottom w:val="nil"/>
          <w:insideH w:val="nil"/>
          <w:insideV w:val="nil"/>
        </w:tcBorders>
        <w:shd w:val="clear" w:color="auto" w:fill="E8E4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rPr>
        <w:sz w:val="24"/>
        <w:szCs w:val="24"/>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tblPr/>
      <w:tcPr>
        <w:tcBorders>
          <w:top w:val="single" w:sz="8" w:space="0" w:color="D1C9B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C9BE" w:themeColor="accent3"/>
          <w:insideH w:val="nil"/>
          <w:insideV w:val="nil"/>
        </w:tcBorders>
        <w:shd w:val="clear" w:color="auto" w:fill="FFFFFF" w:themeFill="background1"/>
      </w:tcPr>
    </w:tblStylePr>
    <w:tblStylePr w:type="lastCol">
      <w:tblPr/>
      <w:tcPr>
        <w:tcBorders>
          <w:top w:val="nil"/>
          <w:left w:val="single" w:sz="8" w:space="0" w:color="D1C9B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top w:val="nil"/>
          <w:bottom w:val="nil"/>
          <w:insideH w:val="nil"/>
          <w:insideV w:val="nil"/>
        </w:tcBorders>
        <w:shd w:val="clear" w:color="auto" w:fill="F3F1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rPr>
        <w:sz w:val="24"/>
        <w:szCs w:val="24"/>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tblPr/>
      <w:tcPr>
        <w:tcBorders>
          <w:top w:val="single" w:sz="8" w:space="0" w:color="2C2B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B2E" w:themeColor="accent4"/>
          <w:insideH w:val="nil"/>
          <w:insideV w:val="nil"/>
        </w:tcBorders>
        <w:shd w:val="clear" w:color="auto" w:fill="FFFFFF" w:themeFill="background1"/>
      </w:tcPr>
    </w:tblStylePr>
    <w:tblStylePr w:type="lastCol">
      <w:tblPr/>
      <w:tcPr>
        <w:tcBorders>
          <w:top w:val="nil"/>
          <w:left w:val="single" w:sz="8" w:space="0" w:color="2C2B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top w:val="nil"/>
          <w:bottom w:val="nil"/>
          <w:insideH w:val="nil"/>
          <w:insideV w:val="nil"/>
        </w:tcBorders>
        <w:shd w:val="clear" w:color="auto" w:fill="CAC9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rPr>
        <w:sz w:val="24"/>
        <w:szCs w:val="24"/>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tblPr/>
      <w:tcPr>
        <w:tcBorders>
          <w:top w:val="single" w:sz="8" w:space="0" w:color="ED264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264E" w:themeColor="accent5"/>
          <w:insideH w:val="nil"/>
          <w:insideV w:val="nil"/>
        </w:tcBorders>
        <w:shd w:val="clear" w:color="auto" w:fill="FFFFFF" w:themeFill="background1"/>
      </w:tcPr>
    </w:tblStylePr>
    <w:tblStylePr w:type="lastCol">
      <w:tblPr/>
      <w:tcPr>
        <w:tcBorders>
          <w:top w:val="nil"/>
          <w:left w:val="single" w:sz="8" w:space="0" w:color="ED26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top w:val="nil"/>
          <w:bottom w:val="nil"/>
          <w:insideH w:val="nil"/>
          <w:insideV w:val="nil"/>
        </w:tcBorders>
        <w:shd w:val="clear" w:color="auto" w:fill="FAC9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rPr>
        <w:sz w:val="24"/>
        <w:szCs w:val="24"/>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tblPr/>
      <w:tcPr>
        <w:tcBorders>
          <w:top w:val="single" w:sz="8" w:space="0" w:color="A393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6"/>
          <w:insideH w:val="nil"/>
          <w:insideV w:val="nil"/>
        </w:tcBorders>
        <w:shd w:val="clear" w:color="auto" w:fill="FFFFFF" w:themeFill="background1"/>
      </w:tcPr>
    </w:tblStylePr>
    <w:tblStylePr w:type="lastCol">
      <w:tblPr/>
      <w:tcPr>
        <w:tcBorders>
          <w:top w:val="nil"/>
          <w:left w:val="single" w:sz="8" w:space="0" w:color="A393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top w:val="nil"/>
          <w:bottom w:val="nil"/>
          <w:insideH w:val="nil"/>
          <w:insideV w:val="nil"/>
        </w:tcBorders>
        <w:shd w:val="clear" w:color="auto" w:fill="E8E4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insideV w:val="single" w:sz="8" w:space="0" w:color="60A8AA" w:themeColor="accent1" w:themeTint="BF"/>
      </w:tblBorders>
    </w:tblPr>
    <w:tcPr>
      <w:shd w:val="clear" w:color="auto" w:fill="CAE2E3" w:themeFill="accent1" w:themeFillTint="3F"/>
    </w:tcPr>
    <w:tblStylePr w:type="firstRow">
      <w:rPr>
        <w:b/>
        <w:bCs/>
      </w:rPr>
    </w:tblStylePr>
    <w:tblStylePr w:type="lastRow">
      <w:rPr>
        <w:b/>
        <w:bCs/>
      </w:rPr>
      <w:tblPr/>
      <w:tcPr>
        <w:tcBorders>
          <w:top w:val="single" w:sz="18" w:space="0" w:color="60A8AA" w:themeColor="accent1" w:themeTint="BF"/>
        </w:tcBorders>
      </w:tcPr>
    </w:tblStylePr>
    <w:tblStylePr w:type="firstCol">
      <w:rPr>
        <w:b/>
        <w:bCs/>
      </w:rPr>
    </w:tblStylePr>
    <w:tblStylePr w:type="lastCol">
      <w:rPr>
        <w:b/>
        <w:bCs/>
      </w:r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insideV w:val="single" w:sz="8" w:space="0" w:color="BAADA2" w:themeColor="accent2" w:themeTint="BF"/>
      </w:tblBorders>
    </w:tblPr>
    <w:tcPr>
      <w:shd w:val="clear" w:color="auto" w:fill="E8E4E0" w:themeFill="accent2" w:themeFillTint="3F"/>
    </w:tcPr>
    <w:tblStylePr w:type="firstRow">
      <w:rPr>
        <w:b/>
        <w:bCs/>
      </w:rPr>
    </w:tblStylePr>
    <w:tblStylePr w:type="lastRow">
      <w:rPr>
        <w:b/>
        <w:bCs/>
      </w:rPr>
      <w:tblPr/>
      <w:tcPr>
        <w:tcBorders>
          <w:top w:val="single" w:sz="18" w:space="0" w:color="BAADA2" w:themeColor="accent2" w:themeTint="BF"/>
        </w:tcBorders>
      </w:tcPr>
    </w:tblStylePr>
    <w:tblStylePr w:type="firstCol">
      <w:rPr>
        <w:b/>
        <w:bCs/>
      </w:rPr>
    </w:tblStylePr>
    <w:tblStylePr w:type="lastCol">
      <w:rPr>
        <w:b/>
        <w:bCs/>
      </w:r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insideV w:val="single" w:sz="8" w:space="0" w:color="DCD6CE" w:themeColor="accent3" w:themeTint="BF"/>
      </w:tblBorders>
    </w:tblPr>
    <w:tcPr>
      <w:shd w:val="clear" w:color="auto" w:fill="F3F1EE" w:themeFill="accent3" w:themeFillTint="3F"/>
    </w:tcPr>
    <w:tblStylePr w:type="firstRow">
      <w:rPr>
        <w:b/>
        <w:bCs/>
      </w:rPr>
    </w:tblStylePr>
    <w:tblStylePr w:type="lastRow">
      <w:rPr>
        <w:b/>
        <w:bCs/>
      </w:rPr>
      <w:tblPr/>
      <w:tcPr>
        <w:tcBorders>
          <w:top w:val="single" w:sz="18" w:space="0" w:color="DCD6CE" w:themeColor="accent3" w:themeTint="BF"/>
        </w:tcBorders>
      </w:tcPr>
    </w:tblStylePr>
    <w:tblStylePr w:type="firstCol">
      <w:rPr>
        <w:b/>
        <w:bCs/>
      </w:rPr>
    </w:tblStylePr>
    <w:tblStylePr w:type="lastCol">
      <w:rPr>
        <w:b/>
        <w:bCs/>
      </w:r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insideV w:val="single" w:sz="8" w:space="0" w:color="605E64" w:themeColor="accent4" w:themeTint="BF"/>
      </w:tblBorders>
    </w:tblPr>
    <w:tcPr>
      <w:shd w:val="clear" w:color="auto" w:fill="CAC9CC" w:themeFill="accent4" w:themeFillTint="3F"/>
    </w:tcPr>
    <w:tblStylePr w:type="firstRow">
      <w:rPr>
        <w:b/>
        <w:bCs/>
      </w:rPr>
    </w:tblStylePr>
    <w:tblStylePr w:type="lastRow">
      <w:rPr>
        <w:b/>
        <w:bCs/>
      </w:rPr>
      <w:tblPr/>
      <w:tcPr>
        <w:tcBorders>
          <w:top w:val="single" w:sz="18" w:space="0" w:color="605E64" w:themeColor="accent4" w:themeTint="BF"/>
        </w:tcBorders>
      </w:tcPr>
    </w:tblStylePr>
    <w:tblStylePr w:type="firstCol">
      <w:rPr>
        <w:b/>
        <w:bCs/>
      </w:rPr>
    </w:tblStylePr>
    <w:tblStylePr w:type="lastCol">
      <w:rPr>
        <w:b/>
        <w:bCs/>
      </w:r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insideV w:val="single" w:sz="8" w:space="0" w:color="F15C7A" w:themeColor="accent5" w:themeTint="BF"/>
      </w:tblBorders>
    </w:tblPr>
    <w:tcPr>
      <w:shd w:val="clear" w:color="auto" w:fill="FAC9D2" w:themeFill="accent5" w:themeFillTint="3F"/>
    </w:tcPr>
    <w:tblStylePr w:type="firstRow">
      <w:rPr>
        <w:b/>
        <w:bCs/>
      </w:rPr>
    </w:tblStylePr>
    <w:tblStylePr w:type="lastRow">
      <w:rPr>
        <w:b/>
        <w:bCs/>
      </w:rPr>
      <w:tblPr/>
      <w:tcPr>
        <w:tcBorders>
          <w:top w:val="single" w:sz="18" w:space="0" w:color="F15C7A" w:themeColor="accent5" w:themeTint="BF"/>
        </w:tcBorders>
      </w:tcPr>
    </w:tblStylePr>
    <w:tblStylePr w:type="firstCol">
      <w:rPr>
        <w:b/>
        <w:bCs/>
      </w:rPr>
    </w:tblStylePr>
    <w:tblStylePr w:type="lastCol">
      <w:rPr>
        <w:b/>
        <w:bCs/>
      </w:r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insideV w:val="single" w:sz="8" w:space="0" w:color="BAADA2" w:themeColor="accent6" w:themeTint="BF"/>
      </w:tblBorders>
    </w:tblPr>
    <w:tcPr>
      <w:shd w:val="clear" w:color="auto" w:fill="E8E4E0" w:themeFill="accent6" w:themeFillTint="3F"/>
    </w:tcPr>
    <w:tblStylePr w:type="firstRow">
      <w:rPr>
        <w:b/>
        <w:bCs/>
      </w:rPr>
    </w:tblStylePr>
    <w:tblStylePr w:type="lastRow">
      <w:rPr>
        <w:b/>
        <w:bCs/>
      </w:rPr>
      <w:tblPr/>
      <w:tcPr>
        <w:tcBorders>
          <w:top w:val="single" w:sz="18" w:space="0" w:color="BAADA2" w:themeColor="accent6" w:themeTint="BF"/>
        </w:tcBorders>
      </w:tcPr>
    </w:tblStylePr>
    <w:tblStylePr w:type="firstCol">
      <w:rPr>
        <w:b/>
        <w:bCs/>
      </w:rPr>
    </w:tblStylePr>
    <w:tblStylePr w:type="lastCol">
      <w:rPr>
        <w:b/>
        <w:bCs/>
      </w:r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cPr>
      <w:shd w:val="clear" w:color="auto" w:fill="CAE2E3" w:themeFill="accent1" w:themeFillTint="3F"/>
    </w:tcPr>
    <w:tblStylePr w:type="firstRow">
      <w:rPr>
        <w:b/>
        <w:bCs/>
        <w:color w:val="000000" w:themeColor="text1"/>
      </w:rPr>
      <w:tblPr/>
      <w:tcPr>
        <w:shd w:val="clear" w:color="auto" w:fill="EA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7E8" w:themeFill="accent1" w:themeFillTint="33"/>
      </w:tcPr>
    </w:tblStylePr>
    <w:tblStylePr w:type="band1Vert">
      <w:tblPr/>
      <w:tcPr>
        <w:shd w:val="clear" w:color="auto" w:fill="95C5C6" w:themeFill="accent1" w:themeFillTint="7F"/>
      </w:tcPr>
    </w:tblStylePr>
    <w:tblStylePr w:type="band1Horz">
      <w:tblPr/>
      <w:tcPr>
        <w:tcBorders>
          <w:insideH w:val="single" w:sz="6" w:space="0" w:color="417879" w:themeColor="accent1"/>
          <w:insideV w:val="single" w:sz="6" w:space="0" w:color="417879" w:themeColor="accent1"/>
        </w:tcBorders>
        <w:shd w:val="clear" w:color="auto" w:fill="95C5C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cPr>
      <w:shd w:val="clear" w:color="auto" w:fill="E8E4E0" w:themeFill="accent2" w:themeFillTint="3F"/>
    </w:tcPr>
    <w:tblStylePr w:type="firstRow">
      <w:rPr>
        <w:b/>
        <w:bCs/>
        <w:color w:val="000000" w:themeColor="text1"/>
      </w:rPr>
      <w:tblPr/>
      <w:tcPr>
        <w:shd w:val="clear" w:color="auto" w:fill="F6F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2" w:themeFillTint="33"/>
      </w:tcPr>
    </w:tblStylePr>
    <w:tblStylePr w:type="band1Vert">
      <w:tblPr/>
      <w:tcPr>
        <w:shd w:val="clear" w:color="auto" w:fill="D1C9C1" w:themeFill="accent2" w:themeFillTint="7F"/>
      </w:tcPr>
    </w:tblStylePr>
    <w:tblStylePr w:type="band1Horz">
      <w:tblPr/>
      <w:tcPr>
        <w:tcBorders>
          <w:insideH w:val="single" w:sz="6" w:space="0" w:color="A39383" w:themeColor="accent2"/>
          <w:insideV w:val="single" w:sz="6" w:space="0" w:color="A39383" w:themeColor="accent2"/>
        </w:tcBorders>
        <w:shd w:val="clear" w:color="auto" w:fill="D1C9C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cPr>
      <w:shd w:val="clear" w:color="auto" w:fill="F3F1EE" w:themeFill="accent3" w:themeFillTint="3F"/>
    </w:tcPr>
    <w:tblStylePr w:type="firstRow">
      <w:rPr>
        <w:b/>
        <w:bCs/>
        <w:color w:val="000000" w:themeColor="text1"/>
      </w:rPr>
      <w:tblPr/>
      <w:tcPr>
        <w:shd w:val="clear" w:color="auto" w:fill="FA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4F1" w:themeFill="accent3" w:themeFillTint="33"/>
      </w:tcPr>
    </w:tblStylePr>
    <w:tblStylePr w:type="band1Vert">
      <w:tblPr/>
      <w:tcPr>
        <w:shd w:val="clear" w:color="auto" w:fill="E8E4DE" w:themeFill="accent3" w:themeFillTint="7F"/>
      </w:tcPr>
    </w:tblStylePr>
    <w:tblStylePr w:type="band1Horz">
      <w:tblPr/>
      <w:tcPr>
        <w:tcBorders>
          <w:insideH w:val="single" w:sz="6" w:space="0" w:color="D1C9BE" w:themeColor="accent3"/>
          <w:insideV w:val="single" w:sz="6" w:space="0" w:color="D1C9BE" w:themeColor="accent3"/>
        </w:tcBorders>
        <w:shd w:val="clear" w:color="auto" w:fill="E8E4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cPr>
      <w:shd w:val="clear" w:color="auto" w:fill="CAC9CC" w:themeFill="accent4" w:themeFillTint="3F"/>
    </w:tcPr>
    <w:tblStylePr w:type="firstRow">
      <w:rPr>
        <w:b/>
        <w:bCs/>
        <w:color w:val="000000" w:themeColor="text1"/>
      </w:rPr>
      <w:tblPr/>
      <w:tcPr>
        <w:shd w:val="clear" w:color="auto" w:fill="EA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3D6" w:themeFill="accent4" w:themeFillTint="33"/>
      </w:tcPr>
    </w:tblStylePr>
    <w:tblStylePr w:type="band1Vert">
      <w:tblPr/>
      <w:tcPr>
        <w:shd w:val="clear" w:color="auto" w:fill="949299" w:themeFill="accent4" w:themeFillTint="7F"/>
      </w:tcPr>
    </w:tblStylePr>
    <w:tblStylePr w:type="band1Horz">
      <w:tblPr/>
      <w:tcPr>
        <w:tcBorders>
          <w:insideH w:val="single" w:sz="6" w:space="0" w:color="2C2B2E" w:themeColor="accent4"/>
          <w:insideV w:val="single" w:sz="6" w:space="0" w:color="2C2B2E" w:themeColor="accent4"/>
        </w:tcBorders>
        <w:shd w:val="clear" w:color="auto" w:fill="9492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cPr>
      <w:shd w:val="clear" w:color="auto" w:fill="FAC9D2" w:themeFill="accent5" w:themeFillTint="3F"/>
    </w:tcPr>
    <w:tblStylePr w:type="firstRow">
      <w:rPr>
        <w:b/>
        <w:bCs/>
        <w:color w:val="000000" w:themeColor="text1"/>
      </w:rPr>
      <w:tblPr/>
      <w:tcPr>
        <w:shd w:val="clear" w:color="auto" w:fill="FDE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3DB" w:themeFill="accent5" w:themeFillTint="33"/>
      </w:tcPr>
    </w:tblStylePr>
    <w:tblStylePr w:type="band1Vert">
      <w:tblPr/>
      <w:tcPr>
        <w:shd w:val="clear" w:color="auto" w:fill="F692A6" w:themeFill="accent5" w:themeFillTint="7F"/>
      </w:tcPr>
    </w:tblStylePr>
    <w:tblStylePr w:type="band1Horz">
      <w:tblPr/>
      <w:tcPr>
        <w:tcBorders>
          <w:insideH w:val="single" w:sz="6" w:space="0" w:color="ED264E" w:themeColor="accent5"/>
          <w:insideV w:val="single" w:sz="6" w:space="0" w:color="ED264E" w:themeColor="accent5"/>
        </w:tcBorders>
        <w:shd w:val="clear" w:color="auto" w:fill="F692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cPr>
      <w:shd w:val="clear" w:color="auto" w:fill="E8E4E0" w:themeFill="accent6" w:themeFillTint="3F"/>
    </w:tcPr>
    <w:tblStylePr w:type="firstRow">
      <w:rPr>
        <w:b/>
        <w:bCs/>
        <w:color w:val="000000" w:themeColor="text1"/>
      </w:rPr>
      <w:tblPr/>
      <w:tcPr>
        <w:shd w:val="clear" w:color="auto" w:fill="F6F4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6" w:themeFillTint="33"/>
      </w:tcPr>
    </w:tblStylePr>
    <w:tblStylePr w:type="band1Vert">
      <w:tblPr/>
      <w:tcPr>
        <w:shd w:val="clear" w:color="auto" w:fill="D1C9C1" w:themeFill="accent6" w:themeFillTint="7F"/>
      </w:tcPr>
    </w:tblStylePr>
    <w:tblStylePr w:type="band1Horz">
      <w:tblPr/>
      <w:tcPr>
        <w:tcBorders>
          <w:insideH w:val="single" w:sz="6" w:space="0" w:color="A39383" w:themeColor="accent6"/>
          <w:insideV w:val="single" w:sz="6" w:space="0" w:color="A39383" w:themeColor="accent6"/>
        </w:tcBorders>
        <w:shd w:val="clear" w:color="auto" w:fill="D1C9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78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78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5C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5C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1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C9B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C9B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4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4D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9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B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B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2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29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9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26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26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2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2A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1787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B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59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595A" w:themeFill="accent1" w:themeFillShade="BF"/>
      </w:tcPr>
    </w:tblStylePr>
    <w:tblStylePr w:type="band1Vert">
      <w:tblPr/>
      <w:tcPr>
        <w:tcBorders>
          <w:top w:val="nil"/>
          <w:left w:val="nil"/>
          <w:bottom w:val="nil"/>
          <w:right w:val="nil"/>
          <w:insideH w:val="nil"/>
          <w:insideV w:val="nil"/>
        </w:tcBorders>
        <w:shd w:val="clear" w:color="auto" w:fill="30595A" w:themeFill="accent1" w:themeFillShade="BF"/>
      </w:tcPr>
    </w:tblStylePr>
    <w:tblStylePr w:type="band1Horz">
      <w:tblPr/>
      <w:tcPr>
        <w:tcBorders>
          <w:top w:val="nil"/>
          <w:left w:val="nil"/>
          <w:bottom w:val="nil"/>
          <w:right w:val="nil"/>
          <w:insideH w:val="nil"/>
          <w:insideV w:val="nil"/>
        </w:tcBorders>
        <w:shd w:val="clear" w:color="auto" w:fill="30595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2" w:themeFillShade="BF"/>
      </w:tcPr>
    </w:tblStylePr>
    <w:tblStylePr w:type="band1Vert">
      <w:tblPr/>
      <w:tcPr>
        <w:tcBorders>
          <w:top w:val="nil"/>
          <w:left w:val="nil"/>
          <w:bottom w:val="nil"/>
          <w:right w:val="nil"/>
          <w:insideH w:val="nil"/>
          <w:insideV w:val="nil"/>
        </w:tcBorders>
        <w:shd w:val="clear" w:color="auto" w:fill="7E6D5D" w:themeFill="accent2" w:themeFillShade="BF"/>
      </w:tcPr>
    </w:tblStylePr>
    <w:tblStylePr w:type="band1Horz">
      <w:tblPr/>
      <w:tcPr>
        <w:tcBorders>
          <w:top w:val="nil"/>
          <w:left w:val="nil"/>
          <w:bottom w:val="nil"/>
          <w:right w:val="nil"/>
          <w:insideH w:val="nil"/>
          <w:insideV w:val="nil"/>
        </w:tcBorders>
        <w:shd w:val="clear" w:color="auto" w:fill="7E6D5D"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D1C9B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65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98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9883" w:themeFill="accent3" w:themeFillShade="BF"/>
      </w:tcPr>
    </w:tblStylePr>
    <w:tblStylePr w:type="band1Vert">
      <w:tblPr/>
      <w:tcPr>
        <w:tcBorders>
          <w:top w:val="nil"/>
          <w:left w:val="nil"/>
          <w:bottom w:val="nil"/>
          <w:right w:val="nil"/>
          <w:insideH w:val="nil"/>
          <w:insideV w:val="nil"/>
        </w:tcBorders>
        <w:shd w:val="clear" w:color="auto" w:fill="A79883" w:themeFill="accent3" w:themeFillShade="BF"/>
      </w:tcPr>
    </w:tblStylePr>
    <w:tblStylePr w:type="band1Horz">
      <w:tblPr/>
      <w:tcPr>
        <w:tcBorders>
          <w:top w:val="nil"/>
          <w:left w:val="nil"/>
          <w:bottom w:val="nil"/>
          <w:right w:val="nil"/>
          <w:insideH w:val="nil"/>
          <w:insideV w:val="nil"/>
        </w:tcBorders>
        <w:shd w:val="clear" w:color="auto" w:fill="A7988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2C2B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2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2022" w:themeFill="accent4" w:themeFillShade="BF"/>
      </w:tcPr>
    </w:tblStylePr>
    <w:tblStylePr w:type="band1Vert">
      <w:tblPr/>
      <w:tcPr>
        <w:tcBorders>
          <w:top w:val="nil"/>
          <w:left w:val="nil"/>
          <w:bottom w:val="nil"/>
          <w:right w:val="nil"/>
          <w:insideH w:val="nil"/>
          <w:insideV w:val="nil"/>
        </w:tcBorders>
        <w:shd w:val="clear" w:color="auto" w:fill="202022" w:themeFill="accent4" w:themeFillShade="BF"/>
      </w:tcPr>
    </w:tblStylePr>
    <w:tblStylePr w:type="band1Horz">
      <w:tblPr/>
      <w:tcPr>
        <w:tcBorders>
          <w:top w:val="nil"/>
          <w:left w:val="nil"/>
          <w:bottom w:val="nil"/>
          <w:right w:val="nil"/>
          <w:insideH w:val="nil"/>
          <w:insideV w:val="nil"/>
        </w:tcBorders>
        <w:shd w:val="clear" w:color="auto" w:fill="20202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D26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0A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0F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0F32" w:themeFill="accent5" w:themeFillShade="BF"/>
      </w:tcPr>
    </w:tblStylePr>
    <w:tblStylePr w:type="band1Vert">
      <w:tblPr/>
      <w:tcPr>
        <w:tcBorders>
          <w:top w:val="nil"/>
          <w:left w:val="nil"/>
          <w:bottom w:val="nil"/>
          <w:right w:val="nil"/>
          <w:insideH w:val="nil"/>
          <w:insideV w:val="nil"/>
        </w:tcBorders>
        <w:shd w:val="clear" w:color="auto" w:fill="BD0F32" w:themeFill="accent5" w:themeFillShade="BF"/>
      </w:tcPr>
    </w:tblStylePr>
    <w:tblStylePr w:type="band1Horz">
      <w:tblPr/>
      <w:tcPr>
        <w:tcBorders>
          <w:top w:val="nil"/>
          <w:left w:val="nil"/>
          <w:bottom w:val="nil"/>
          <w:right w:val="nil"/>
          <w:insideH w:val="nil"/>
          <w:insideV w:val="nil"/>
        </w:tcBorders>
        <w:shd w:val="clear" w:color="auto" w:fill="BD0F32"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6" w:themeFillShade="BF"/>
      </w:tcPr>
    </w:tblStylePr>
    <w:tblStylePr w:type="band1Vert">
      <w:tblPr/>
      <w:tcPr>
        <w:tcBorders>
          <w:top w:val="nil"/>
          <w:left w:val="nil"/>
          <w:bottom w:val="nil"/>
          <w:right w:val="nil"/>
          <w:insideH w:val="nil"/>
          <w:insideV w:val="nil"/>
        </w:tcBorders>
        <w:shd w:val="clear" w:color="auto" w:fill="7E6D5D" w:themeFill="accent6" w:themeFillShade="BF"/>
      </w:tcPr>
    </w:tblStylePr>
    <w:tblStylePr w:type="band1Horz">
      <w:tblPr/>
      <w:tcPr>
        <w:tcBorders>
          <w:top w:val="nil"/>
          <w:left w:val="nil"/>
          <w:bottom w:val="nil"/>
          <w:right w:val="nil"/>
          <w:insideH w:val="nil"/>
          <w:insideV w:val="nil"/>
        </w:tcBorders>
        <w:shd w:val="clear" w:color="auto" w:fill="7E6D5D"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417879" w:themeColor="accent1"/>
        <w:bottom w:val="single" w:sz="4" w:space="0" w:color="417879" w:themeColor="accent1"/>
        <w:right w:val="single" w:sz="4" w:space="0" w:color="417879" w:themeColor="accent1"/>
        <w:insideH w:val="single" w:sz="4" w:space="0" w:color="FFFFFF" w:themeColor="background1"/>
        <w:insideV w:val="single" w:sz="4" w:space="0" w:color="FFFFFF" w:themeColor="background1"/>
      </w:tblBorders>
    </w:tblPr>
    <w:tcPr>
      <w:shd w:val="clear" w:color="auto" w:fill="EAF3F3" w:themeFill="accen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4748" w:themeFill="accent1" w:themeFillShade="99"/>
      </w:tcPr>
    </w:tblStylePr>
    <w:tblStylePr w:type="firstCol">
      <w:rPr>
        <w:color w:val="FFFFFF" w:themeColor="background1"/>
      </w:rPr>
      <w:tblPr/>
      <w:tcPr>
        <w:tcBorders>
          <w:top w:val="nil"/>
          <w:left w:val="nil"/>
          <w:bottom w:val="nil"/>
          <w:right w:val="nil"/>
          <w:insideH w:val="single" w:sz="4" w:space="0" w:color="274748" w:themeColor="accent1" w:themeShade="99"/>
          <w:insideV w:val="nil"/>
        </w:tcBorders>
        <w:shd w:val="clear" w:color="auto" w:fill="2747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4748" w:themeFill="accent1" w:themeFillShade="99"/>
      </w:tcPr>
    </w:tblStylePr>
    <w:tblStylePr w:type="band1Vert">
      <w:tblPr/>
      <w:tcPr>
        <w:shd w:val="clear" w:color="auto" w:fill="AAD0D1" w:themeFill="accent1" w:themeFillTint="66"/>
      </w:tcPr>
    </w:tblStylePr>
    <w:tblStylePr w:type="band1Horz">
      <w:tblPr/>
      <w:tcPr>
        <w:shd w:val="clear" w:color="auto" w:fill="95C5C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A39383" w:themeColor="accent2"/>
        <w:bottom w:val="single" w:sz="4" w:space="0" w:color="A39383" w:themeColor="accent2"/>
        <w:right w:val="single" w:sz="4" w:space="0" w:color="A39383" w:themeColor="accent2"/>
        <w:insideH w:val="single" w:sz="4" w:space="0" w:color="FFFFFF" w:themeColor="background1"/>
        <w:insideV w:val="single" w:sz="4" w:space="0" w:color="FFFFFF" w:themeColor="background1"/>
      </w:tblBorders>
    </w:tblPr>
    <w:tcPr>
      <w:shd w:val="clear" w:color="auto" w:fill="F6F4F2" w:themeFill="accent2"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2" w:themeFillShade="99"/>
      </w:tcPr>
    </w:tblStylePr>
    <w:tblStylePr w:type="firstCol">
      <w:rPr>
        <w:color w:val="FFFFFF" w:themeColor="background1"/>
      </w:rPr>
      <w:tblPr/>
      <w:tcPr>
        <w:tcBorders>
          <w:top w:val="nil"/>
          <w:left w:val="nil"/>
          <w:bottom w:val="nil"/>
          <w:right w:val="nil"/>
          <w:insideH w:val="single" w:sz="4" w:space="0" w:color="65584B" w:themeColor="accent2" w:themeShade="99"/>
          <w:insideV w:val="nil"/>
        </w:tcBorders>
        <w:shd w:val="clear" w:color="auto" w:fill="6558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2" w:themeFillShade="99"/>
      </w:tcPr>
    </w:tblStylePr>
    <w:tblStylePr w:type="band1Vert">
      <w:tblPr/>
      <w:tcPr>
        <w:shd w:val="clear" w:color="auto" w:fill="DAD3CD" w:themeFill="accent2" w:themeFillTint="66"/>
      </w:tcPr>
    </w:tblStylePr>
    <w:tblStylePr w:type="band1Horz">
      <w:tblPr/>
      <w:tcPr>
        <w:shd w:val="clear" w:color="auto" w:fill="D1C9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2C2B2E" w:themeColor="accent4"/>
        <w:left w:val="single" w:sz="4" w:space="0" w:color="D1C9BE" w:themeColor="accent3"/>
        <w:bottom w:val="single" w:sz="4" w:space="0" w:color="D1C9BE" w:themeColor="accent3"/>
        <w:right w:val="single" w:sz="4" w:space="0" w:color="D1C9BE" w:themeColor="accent3"/>
        <w:insideH w:val="single" w:sz="4" w:space="0" w:color="FFFFFF" w:themeColor="background1"/>
        <w:insideV w:val="single" w:sz="4" w:space="0" w:color="FFFFFF" w:themeColor="background1"/>
      </w:tblBorders>
    </w:tblPr>
    <w:tcPr>
      <w:shd w:val="clear" w:color="auto" w:fill="FAF9F8" w:themeFill="accent3" w:themeFillTint="19"/>
    </w:tcPr>
    <w:tblStylePr w:type="firstRow">
      <w:rPr>
        <w:b/>
        <w:bCs/>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7A63" w:themeFill="accent3" w:themeFillShade="99"/>
      </w:tcPr>
    </w:tblStylePr>
    <w:tblStylePr w:type="firstCol">
      <w:rPr>
        <w:color w:val="FFFFFF" w:themeColor="background1"/>
      </w:rPr>
      <w:tblPr/>
      <w:tcPr>
        <w:tcBorders>
          <w:top w:val="nil"/>
          <w:left w:val="nil"/>
          <w:bottom w:val="nil"/>
          <w:right w:val="nil"/>
          <w:insideH w:val="single" w:sz="4" w:space="0" w:color="8C7A63" w:themeColor="accent3" w:themeShade="99"/>
          <w:insideV w:val="nil"/>
        </w:tcBorders>
        <w:shd w:val="clear" w:color="auto" w:fill="8C7A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7A63" w:themeFill="accent3" w:themeFillShade="99"/>
      </w:tcPr>
    </w:tblStylePr>
    <w:tblStylePr w:type="band1Vert">
      <w:tblPr/>
      <w:tcPr>
        <w:shd w:val="clear" w:color="auto" w:fill="ECE9E4" w:themeFill="accent3" w:themeFillTint="66"/>
      </w:tcPr>
    </w:tblStylePr>
    <w:tblStylePr w:type="band1Horz">
      <w:tblPr/>
      <w:tcPr>
        <w:shd w:val="clear" w:color="auto" w:fill="E8E4DE"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D1C9BE" w:themeColor="accent3"/>
        <w:left w:val="single" w:sz="4" w:space="0" w:color="2C2B2E" w:themeColor="accent4"/>
        <w:bottom w:val="single" w:sz="4" w:space="0" w:color="2C2B2E" w:themeColor="accent4"/>
        <w:right w:val="single" w:sz="4" w:space="0" w:color="2C2B2E" w:themeColor="accent4"/>
        <w:insideH w:val="single" w:sz="4" w:space="0" w:color="FFFFFF" w:themeColor="background1"/>
        <w:insideV w:val="single" w:sz="4" w:space="0" w:color="FFFFFF" w:themeColor="background1"/>
      </w:tblBorders>
    </w:tblPr>
    <w:tcPr>
      <w:shd w:val="clear" w:color="auto" w:fill="EAE9EB" w:themeFill="accent4" w:themeFillTint="19"/>
    </w:tcPr>
    <w:tblStylePr w:type="firstRow">
      <w:rPr>
        <w:b/>
        <w:bCs/>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B" w:themeFill="accent4" w:themeFillShade="99"/>
      </w:tcPr>
    </w:tblStylePr>
    <w:tblStylePr w:type="firstCol">
      <w:rPr>
        <w:color w:val="FFFFFF" w:themeColor="background1"/>
      </w:rPr>
      <w:tblPr/>
      <w:tcPr>
        <w:tcBorders>
          <w:top w:val="nil"/>
          <w:left w:val="nil"/>
          <w:bottom w:val="nil"/>
          <w:right w:val="nil"/>
          <w:insideH w:val="single" w:sz="4" w:space="0" w:color="1A191B" w:themeColor="accent4" w:themeShade="99"/>
          <w:insideV w:val="nil"/>
        </w:tcBorders>
        <w:shd w:val="clear" w:color="auto" w:fill="1A19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191B" w:themeFill="accent4" w:themeFillShade="99"/>
      </w:tcPr>
    </w:tblStylePr>
    <w:tblStylePr w:type="band1Vert">
      <w:tblPr/>
      <w:tcPr>
        <w:shd w:val="clear" w:color="auto" w:fill="A9A7AD" w:themeFill="accent4" w:themeFillTint="66"/>
      </w:tcPr>
    </w:tblStylePr>
    <w:tblStylePr w:type="band1Horz">
      <w:tblPr/>
      <w:tcPr>
        <w:shd w:val="clear" w:color="auto" w:fill="9492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6"/>
        <w:left w:val="single" w:sz="4" w:space="0" w:color="ED264E" w:themeColor="accent5"/>
        <w:bottom w:val="single" w:sz="4" w:space="0" w:color="ED264E" w:themeColor="accent5"/>
        <w:right w:val="single" w:sz="4" w:space="0" w:color="ED264E" w:themeColor="accent5"/>
        <w:insideH w:val="single" w:sz="4" w:space="0" w:color="FFFFFF" w:themeColor="background1"/>
        <w:insideV w:val="single" w:sz="4" w:space="0" w:color="FFFFFF" w:themeColor="background1"/>
      </w:tblBorders>
    </w:tblPr>
    <w:tcPr>
      <w:shd w:val="clear" w:color="auto" w:fill="FDE9ED" w:themeFill="accent5" w:themeFillTint="19"/>
    </w:tcPr>
    <w:tblStylePr w:type="firstRow">
      <w:rPr>
        <w:b/>
        <w:bCs/>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0C28" w:themeFill="accent5" w:themeFillShade="99"/>
      </w:tcPr>
    </w:tblStylePr>
    <w:tblStylePr w:type="firstCol">
      <w:rPr>
        <w:color w:val="FFFFFF" w:themeColor="background1"/>
      </w:rPr>
      <w:tblPr/>
      <w:tcPr>
        <w:tcBorders>
          <w:top w:val="nil"/>
          <w:left w:val="nil"/>
          <w:bottom w:val="nil"/>
          <w:right w:val="nil"/>
          <w:insideH w:val="single" w:sz="4" w:space="0" w:color="980C28" w:themeColor="accent5" w:themeShade="99"/>
          <w:insideV w:val="nil"/>
        </w:tcBorders>
        <w:shd w:val="clear" w:color="auto" w:fill="980C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0C28" w:themeFill="accent5" w:themeFillShade="99"/>
      </w:tcPr>
    </w:tblStylePr>
    <w:tblStylePr w:type="band1Vert">
      <w:tblPr/>
      <w:tcPr>
        <w:shd w:val="clear" w:color="auto" w:fill="F7A8B8" w:themeFill="accent5" w:themeFillTint="66"/>
      </w:tcPr>
    </w:tblStylePr>
    <w:tblStylePr w:type="band1Horz">
      <w:tblPr/>
      <w:tcPr>
        <w:shd w:val="clear" w:color="auto" w:fill="F692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D264E" w:themeColor="accent5"/>
        <w:left w:val="single" w:sz="4" w:space="0" w:color="A39383" w:themeColor="accent6"/>
        <w:bottom w:val="single" w:sz="4" w:space="0" w:color="A39383" w:themeColor="accent6"/>
        <w:right w:val="single" w:sz="4" w:space="0" w:color="A39383" w:themeColor="accent6"/>
        <w:insideH w:val="single" w:sz="4" w:space="0" w:color="FFFFFF" w:themeColor="background1"/>
        <w:insideV w:val="single" w:sz="4" w:space="0" w:color="FFFFFF" w:themeColor="background1"/>
      </w:tblBorders>
    </w:tblPr>
    <w:tcPr>
      <w:shd w:val="clear" w:color="auto" w:fill="F6F4F2" w:themeFill="accent6" w:themeFillTint="19"/>
    </w:tcPr>
    <w:tblStylePr w:type="firstRow">
      <w:rPr>
        <w:b/>
        <w:bCs/>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6" w:themeFillShade="99"/>
      </w:tcPr>
    </w:tblStylePr>
    <w:tblStylePr w:type="firstCol">
      <w:rPr>
        <w:color w:val="FFFFFF" w:themeColor="background1"/>
      </w:rPr>
      <w:tblPr/>
      <w:tcPr>
        <w:tcBorders>
          <w:top w:val="nil"/>
          <w:left w:val="nil"/>
          <w:bottom w:val="nil"/>
          <w:right w:val="nil"/>
          <w:insideH w:val="single" w:sz="4" w:space="0" w:color="65584B" w:themeColor="accent6" w:themeShade="99"/>
          <w:insideV w:val="nil"/>
        </w:tcBorders>
        <w:shd w:val="clear" w:color="auto" w:fill="6558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6" w:themeFillShade="99"/>
      </w:tcPr>
    </w:tblStylePr>
    <w:tblStylePr w:type="band1Vert">
      <w:tblPr/>
      <w:tcPr>
        <w:shd w:val="clear" w:color="auto" w:fill="DAD3CD" w:themeFill="accent6" w:themeFillTint="66"/>
      </w:tcPr>
    </w:tblStylePr>
    <w:tblStylePr w:type="band1Horz">
      <w:tblPr/>
      <w:tcPr>
        <w:shd w:val="clear" w:color="auto" w:fill="D1C9C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AF3F3" w:themeFill="accen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2E3" w:themeFill="accent1" w:themeFillTint="3F"/>
      </w:tcPr>
    </w:tblStylePr>
    <w:tblStylePr w:type="band1Horz">
      <w:tblPr/>
      <w:tcPr>
        <w:shd w:val="clear" w:color="auto" w:fill="D4E7E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2"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2" w:themeFillTint="3F"/>
      </w:tcPr>
    </w:tblStylePr>
    <w:tblStylePr w:type="band1Horz">
      <w:tblPr/>
      <w:tcPr>
        <w:shd w:val="clear" w:color="auto" w:fill="ECE9E6"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AF9F8" w:themeFill="accent3" w:themeFillTint="19"/>
    </w:tcPr>
    <w:tblStylePr w:type="firstRow">
      <w:rPr>
        <w:b/>
        <w:bCs/>
        <w:color w:val="FFFFFF" w:themeColor="background1"/>
      </w:rPr>
      <w:tblPr/>
      <w:tcPr>
        <w:tcBorders>
          <w:bottom w:val="single" w:sz="12" w:space="0" w:color="FFFFFF" w:themeColor="background1"/>
        </w:tcBorders>
        <w:shd w:val="clear" w:color="auto" w:fill="232224" w:themeFill="accent4" w:themeFillShade="CC"/>
      </w:tcPr>
    </w:tblStylePr>
    <w:tblStylePr w:type="lastRow">
      <w:rPr>
        <w:b/>
        <w:bCs/>
        <w:color w:val="2322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1EE" w:themeFill="accent3" w:themeFillTint="3F"/>
      </w:tcPr>
    </w:tblStylePr>
    <w:tblStylePr w:type="band1Horz">
      <w:tblPr/>
      <w:tcPr>
        <w:shd w:val="clear" w:color="auto" w:fill="F5F4F1"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AE9EB" w:themeFill="accent4" w:themeFillTint="19"/>
    </w:tcPr>
    <w:tblStylePr w:type="firstRow">
      <w:rPr>
        <w:b/>
        <w:bCs/>
        <w:color w:val="FFFFFF" w:themeColor="background1"/>
      </w:rPr>
      <w:tblPr/>
      <w:tcPr>
        <w:tcBorders>
          <w:bottom w:val="single" w:sz="12" w:space="0" w:color="FFFFFF" w:themeColor="background1"/>
        </w:tcBorders>
        <w:shd w:val="clear" w:color="auto" w:fill="AFA18F" w:themeFill="accent3" w:themeFillShade="CC"/>
      </w:tcPr>
    </w:tblStylePr>
    <w:tblStylePr w:type="lastRow">
      <w:rPr>
        <w:b/>
        <w:bCs/>
        <w:color w:val="AFA18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9CC" w:themeFill="accent4" w:themeFillTint="3F"/>
      </w:tcPr>
    </w:tblStylePr>
    <w:tblStylePr w:type="band1Horz">
      <w:tblPr/>
      <w:tcPr>
        <w:shd w:val="clear" w:color="auto" w:fill="D4D3D6"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DE9ED" w:themeFill="accent5" w:themeFillTint="19"/>
    </w:tcPr>
    <w:tblStylePr w:type="firstRow">
      <w:rPr>
        <w:b/>
        <w:bCs/>
        <w:color w:val="FFFFFF" w:themeColor="background1"/>
      </w:rPr>
      <w:tblPr/>
      <w:tcPr>
        <w:tcBorders>
          <w:bottom w:val="single" w:sz="12" w:space="0" w:color="FFFFFF" w:themeColor="background1"/>
        </w:tcBorders>
        <w:shd w:val="clear" w:color="auto" w:fill="867564" w:themeFill="accent6" w:themeFillShade="CC"/>
      </w:tcPr>
    </w:tblStylePr>
    <w:tblStylePr w:type="lastRow">
      <w:rPr>
        <w:b/>
        <w:bCs/>
        <w:color w:val="86756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9D2" w:themeFill="accent5" w:themeFillTint="3F"/>
      </w:tcPr>
    </w:tblStylePr>
    <w:tblStylePr w:type="band1Horz">
      <w:tblPr/>
      <w:tcPr>
        <w:shd w:val="clear" w:color="auto" w:fill="FBD3DB"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6" w:themeFillTint="19"/>
    </w:tcPr>
    <w:tblStylePr w:type="firstRow">
      <w:rPr>
        <w:b/>
        <w:bCs/>
        <w:color w:val="FFFFFF" w:themeColor="background1"/>
      </w:rPr>
      <w:tblPr/>
      <w:tcPr>
        <w:tcBorders>
          <w:bottom w:val="single" w:sz="12" w:space="0" w:color="FFFFFF" w:themeColor="background1"/>
        </w:tcBorders>
        <w:shd w:val="clear" w:color="auto" w:fill="CB1136" w:themeFill="accent5" w:themeFillShade="CC"/>
      </w:tcPr>
    </w:tblStylePr>
    <w:tblStylePr w:type="lastRow">
      <w:rPr>
        <w:b/>
        <w:bCs/>
        <w:color w:val="CB11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6" w:themeFillTint="3F"/>
      </w:tcPr>
    </w:tblStylePr>
    <w:tblStylePr w:type="band1Horz">
      <w:tblPr/>
      <w:tcPr>
        <w:shd w:val="clear" w:color="auto" w:fill="ECE9E6"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7E8" w:themeFill="accent1" w:themeFillTint="33"/>
    </w:tcPr>
    <w:tblStylePr w:type="firstRow">
      <w:rPr>
        <w:b/>
        <w:bCs/>
      </w:rPr>
      <w:tblPr/>
      <w:tcPr>
        <w:shd w:val="clear" w:color="auto" w:fill="AAD0D1" w:themeFill="accent1" w:themeFillTint="66"/>
      </w:tcPr>
    </w:tblStylePr>
    <w:tblStylePr w:type="lastRow">
      <w:rPr>
        <w:b/>
        <w:bCs/>
        <w:color w:val="000000" w:themeColor="text1"/>
      </w:rPr>
      <w:tblPr/>
      <w:tcPr>
        <w:shd w:val="clear" w:color="auto" w:fill="AAD0D1" w:themeFill="accent1" w:themeFillTint="66"/>
      </w:tcPr>
    </w:tblStylePr>
    <w:tblStylePr w:type="firstCol">
      <w:rPr>
        <w:color w:val="FFFFFF" w:themeColor="background1"/>
      </w:rPr>
      <w:tblPr/>
      <w:tcPr>
        <w:shd w:val="clear" w:color="auto" w:fill="30595A" w:themeFill="accent1" w:themeFillShade="BF"/>
      </w:tcPr>
    </w:tblStylePr>
    <w:tblStylePr w:type="lastCol">
      <w:rPr>
        <w:color w:val="FFFFFF" w:themeColor="background1"/>
      </w:rPr>
      <w:tblPr/>
      <w:tcPr>
        <w:shd w:val="clear" w:color="auto" w:fill="30595A" w:themeFill="accent1" w:themeFillShade="BF"/>
      </w:tc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2" w:themeFillTint="33"/>
    </w:tcPr>
    <w:tblStylePr w:type="firstRow">
      <w:rPr>
        <w:b/>
        <w:bCs/>
      </w:rPr>
      <w:tblPr/>
      <w:tcPr>
        <w:shd w:val="clear" w:color="auto" w:fill="DAD3CD" w:themeFill="accent2" w:themeFillTint="66"/>
      </w:tcPr>
    </w:tblStylePr>
    <w:tblStylePr w:type="lastRow">
      <w:rPr>
        <w:b/>
        <w:bCs/>
        <w:color w:val="000000" w:themeColor="text1"/>
      </w:rPr>
      <w:tblPr/>
      <w:tcPr>
        <w:shd w:val="clear" w:color="auto" w:fill="DAD3CD" w:themeFill="accent2" w:themeFillTint="66"/>
      </w:tcPr>
    </w:tblStylePr>
    <w:tblStylePr w:type="firstCol">
      <w:rPr>
        <w:color w:val="FFFFFF" w:themeColor="background1"/>
      </w:rPr>
      <w:tblPr/>
      <w:tcPr>
        <w:shd w:val="clear" w:color="auto" w:fill="7E6D5D" w:themeFill="accent2" w:themeFillShade="BF"/>
      </w:tcPr>
    </w:tblStylePr>
    <w:tblStylePr w:type="lastCol">
      <w:rPr>
        <w:color w:val="FFFFFF" w:themeColor="background1"/>
      </w:rPr>
      <w:tblPr/>
      <w:tcPr>
        <w:shd w:val="clear" w:color="auto" w:fill="7E6D5D" w:themeFill="accent2" w:themeFillShade="BF"/>
      </w:tc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4F1" w:themeFill="accent3" w:themeFillTint="33"/>
    </w:tcPr>
    <w:tblStylePr w:type="firstRow">
      <w:rPr>
        <w:b/>
        <w:bCs/>
      </w:rPr>
      <w:tblPr/>
      <w:tcPr>
        <w:shd w:val="clear" w:color="auto" w:fill="ECE9E4" w:themeFill="accent3" w:themeFillTint="66"/>
      </w:tcPr>
    </w:tblStylePr>
    <w:tblStylePr w:type="lastRow">
      <w:rPr>
        <w:b/>
        <w:bCs/>
        <w:color w:val="000000" w:themeColor="text1"/>
      </w:rPr>
      <w:tblPr/>
      <w:tcPr>
        <w:shd w:val="clear" w:color="auto" w:fill="ECE9E4" w:themeFill="accent3" w:themeFillTint="66"/>
      </w:tcPr>
    </w:tblStylePr>
    <w:tblStylePr w:type="firstCol">
      <w:rPr>
        <w:color w:val="FFFFFF" w:themeColor="background1"/>
      </w:rPr>
      <w:tblPr/>
      <w:tcPr>
        <w:shd w:val="clear" w:color="auto" w:fill="A79883" w:themeFill="accent3" w:themeFillShade="BF"/>
      </w:tcPr>
    </w:tblStylePr>
    <w:tblStylePr w:type="lastCol">
      <w:rPr>
        <w:color w:val="FFFFFF" w:themeColor="background1"/>
      </w:rPr>
      <w:tblPr/>
      <w:tcPr>
        <w:shd w:val="clear" w:color="auto" w:fill="A79883" w:themeFill="accent3" w:themeFillShade="BF"/>
      </w:tc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D3D6" w:themeFill="accent4" w:themeFillTint="33"/>
    </w:tcPr>
    <w:tblStylePr w:type="firstRow">
      <w:rPr>
        <w:b/>
        <w:bCs/>
      </w:rPr>
      <w:tblPr/>
      <w:tcPr>
        <w:shd w:val="clear" w:color="auto" w:fill="A9A7AD" w:themeFill="accent4" w:themeFillTint="66"/>
      </w:tcPr>
    </w:tblStylePr>
    <w:tblStylePr w:type="lastRow">
      <w:rPr>
        <w:b/>
        <w:bCs/>
        <w:color w:val="000000" w:themeColor="text1"/>
      </w:rPr>
      <w:tblPr/>
      <w:tcPr>
        <w:shd w:val="clear" w:color="auto" w:fill="A9A7AD" w:themeFill="accent4" w:themeFillTint="66"/>
      </w:tcPr>
    </w:tblStylePr>
    <w:tblStylePr w:type="firstCol">
      <w:rPr>
        <w:color w:val="FFFFFF" w:themeColor="background1"/>
      </w:rPr>
      <w:tblPr/>
      <w:tcPr>
        <w:shd w:val="clear" w:color="auto" w:fill="202022" w:themeFill="accent4" w:themeFillShade="BF"/>
      </w:tcPr>
    </w:tblStylePr>
    <w:tblStylePr w:type="lastCol">
      <w:rPr>
        <w:color w:val="FFFFFF" w:themeColor="background1"/>
      </w:rPr>
      <w:tblPr/>
      <w:tcPr>
        <w:shd w:val="clear" w:color="auto" w:fill="202022" w:themeFill="accent4" w:themeFillShade="BF"/>
      </w:tc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3DB" w:themeFill="accent5" w:themeFillTint="33"/>
    </w:tcPr>
    <w:tblStylePr w:type="firstRow">
      <w:rPr>
        <w:b/>
        <w:bCs/>
      </w:rPr>
      <w:tblPr/>
      <w:tcPr>
        <w:shd w:val="clear" w:color="auto" w:fill="F7A8B8" w:themeFill="accent5" w:themeFillTint="66"/>
      </w:tcPr>
    </w:tblStylePr>
    <w:tblStylePr w:type="lastRow">
      <w:rPr>
        <w:b/>
        <w:bCs/>
        <w:color w:val="000000" w:themeColor="text1"/>
      </w:rPr>
      <w:tblPr/>
      <w:tcPr>
        <w:shd w:val="clear" w:color="auto" w:fill="F7A8B8" w:themeFill="accent5" w:themeFillTint="66"/>
      </w:tcPr>
    </w:tblStylePr>
    <w:tblStylePr w:type="firstCol">
      <w:rPr>
        <w:color w:val="FFFFFF" w:themeColor="background1"/>
      </w:rPr>
      <w:tblPr/>
      <w:tcPr>
        <w:shd w:val="clear" w:color="auto" w:fill="BD0F32" w:themeFill="accent5" w:themeFillShade="BF"/>
      </w:tcPr>
    </w:tblStylePr>
    <w:tblStylePr w:type="lastCol">
      <w:rPr>
        <w:color w:val="FFFFFF" w:themeColor="background1"/>
      </w:rPr>
      <w:tblPr/>
      <w:tcPr>
        <w:shd w:val="clear" w:color="auto" w:fill="BD0F32" w:themeFill="accent5" w:themeFillShade="BF"/>
      </w:tc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6" w:themeFillTint="33"/>
    </w:tcPr>
    <w:tblStylePr w:type="firstRow">
      <w:rPr>
        <w:b/>
        <w:bCs/>
      </w:rPr>
      <w:tblPr/>
      <w:tcPr>
        <w:shd w:val="clear" w:color="auto" w:fill="DAD3CD" w:themeFill="accent6" w:themeFillTint="66"/>
      </w:tcPr>
    </w:tblStylePr>
    <w:tblStylePr w:type="lastRow">
      <w:rPr>
        <w:b/>
        <w:bCs/>
        <w:color w:val="000000" w:themeColor="text1"/>
      </w:rPr>
      <w:tblPr/>
      <w:tcPr>
        <w:shd w:val="clear" w:color="auto" w:fill="DAD3CD" w:themeFill="accent6" w:themeFillTint="66"/>
      </w:tcPr>
    </w:tblStylePr>
    <w:tblStylePr w:type="firstCol">
      <w:rPr>
        <w:color w:val="FFFFFF" w:themeColor="background1"/>
      </w:rPr>
      <w:tblPr/>
      <w:tcPr>
        <w:shd w:val="clear" w:color="auto" w:fill="7E6D5D" w:themeFill="accent6" w:themeFillShade="BF"/>
      </w:tcPr>
    </w:tblStylePr>
    <w:tblStylePr w:type="lastCol">
      <w:rPr>
        <w:color w:val="FFFFFF" w:themeColor="background1"/>
      </w:rPr>
      <w:tblPr/>
      <w:tcPr>
        <w:shd w:val="clear" w:color="auto" w:fill="7E6D5D" w:themeFill="accent6" w:themeFillShade="BF"/>
      </w:tc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CMD">
      <a:dk1>
        <a:srgbClr val="000000"/>
      </a:dk1>
      <a:lt1>
        <a:srgbClr val="FFFFFF"/>
      </a:lt1>
      <a:dk2>
        <a:srgbClr val="2C2B2E"/>
      </a:dk2>
      <a:lt2>
        <a:srgbClr val="D1C9BE"/>
      </a:lt2>
      <a:accent1>
        <a:srgbClr val="417879"/>
      </a:accent1>
      <a:accent2>
        <a:srgbClr val="A39383"/>
      </a:accent2>
      <a:accent3>
        <a:srgbClr val="D1C9BE"/>
      </a:accent3>
      <a:accent4>
        <a:srgbClr val="2C2B2E"/>
      </a:accent4>
      <a:accent5>
        <a:srgbClr val="ED264E"/>
      </a:accent5>
      <a:accent6>
        <a:srgbClr val="A39383"/>
      </a:accent6>
      <a:hlink>
        <a:srgbClr val="417879"/>
      </a:hlink>
      <a:folHlink>
        <a:srgbClr val="41787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Jones</cp:lastModifiedBy>
  <cp:revision>3</cp:revision>
  <dcterms:created xsi:type="dcterms:W3CDTF">2013-12-23T23:15:00Z</dcterms:created>
  <dcterms:modified xsi:type="dcterms:W3CDTF">2025-08-04T20:43:00Z</dcterms:modified>
  <cp:category/>
</cp:coreProperties>
</file>