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05294" w14:textId="1625147F" w:rsidR="0006623D" w:rsidRPr="003407D0" w:rsidRDefault="003407D0" w:rsidP="003407D0">
      <w:pPr>
        <w:pStyle w:val="Title"/>
        <w:pBdr>
          <w:bottom w:val="none" w:sz="0" w:space="0" w:color="auto"/>
        </w:pBdr>
        <w:rPr>
          <w:b/>
          <w:bCs/>
          <w:color w:val="417879" w:themeColor="accent1"/>
          <w:sz w:val="32"/>
          <w:szCs w:val="32"/>
        </w:rPr>
      </w:pPr>
      <w:r w:rsidRPr="003407D0">
        <w:rPr>
          <w:b/>
          <w:bCs/>
          <w:color w:val="417879" w:themeColor="accent1"/>
          <w:sz w:val="32"/>
          <w:szCs w:val="32"/>
        </w:rPr>
        <w:t>SAMPLE CHURCH BUDGET TEMPLATE</w:t>
      </w:r>
    </w:p>
    <w:p w14:paraId="16BCB895" w14:textId="7DEB7E51" w:rsidR="0006623D" w:rsidRPr="003407D0" w:rsidRDefault="00000000" w:rsidP="003407D0">
      <w:pPr>
        <w:rPr>
          <w:rFonts w:ascii="Calibri" w:hAnsi="Calibri" w:cs="Calibri"/>
          <w:sz w:val="24"/>
          <w:szCs w:val="24"/>
        </w:rPr>
      </w:pPr>
      <w:r w:rsidRPr="003407D0">
        <w:rPr>
          <w:rFonts w:ascii="Calibri" w:hAnsi="Calibri" w:cs="Calibri"/>
          <w:sz w:val="24"/>
          <w:szCs w:val="24"/>
        </w:rPr>
        <w:t>Use this sample layout to guide your annual budget planning.</w:t>
      </w:r>
      <w:r w:rsidRPr="003407D0">
        <w:rPr>
          <w:rFonts w:ascii="Calibri" w:hAnsi="Calibri" w:cs="Calibri"/>
          <w:sz w:val="24"/>
          <w:szCs w:val="24"/>
        </w:rPr>
        <w:br/>
      </w:r>
      <w:r w:rsidRPr="003407D0">
        <w:rPr>
          <w:rFonts w:ascii="Calibri" w:hAnsi="Calibri" w:cs="Calibri"/>
          <w:sz w:val="24"/>
          <w:szCs w:val="24"/>
        </w:rPr>
        <w:br/>
      </w:r>
      <w:r w:rsidRPr="003407D0">
        <w:rPr>
          <w:rFonts w:ascii="Calibri" w:hAnsi="Calibri" w:cs="Calibri"/>
          <w:color w:val="417879" w:themeColor="accent1"/>
          <w:sz w:val="24"/>
          <w:szCs w:val="24"/>
        </w:rPr>
        <w:t>1. Personnel</w:t>
      </w:r>
      <w:r w:rsidRPr="003407D0">
        <w:rPr>
          <w:rFonts w:ascii="Calibri" w:hAnsi="Calibri" w:cs="Calibri"/>
          <w:color w:val="417879" w:themeColor="accent1"/>
          <w:sz w:val="24"/>
          <w:szCs w:val="24"/>
        </w:rPr>
        <w:br/>
      </w:r>
      <w:r w:rsidRPr="003407D0">
        <w:rPr>
          <w:rFonts w:ascii="Calibri" w:hAnsi="Calibri" w:cs="Calibri"/>
          <w:sz w:val="24"/>
          <w:szCs w:val="24"/>
        </w:rPr>
        <w:t xml:space="preserve">   - Salaries</w:t>
      </w:r>
      <w:r w:rsidRPr="003407D0">
        <w:rPr>
          <w:rFonts w:ascii="Calibri" w:hAnsi="Calibri" w:cs="Calibri"/>
          <w:sz w:val="24"/>
          <w:szCs w:val="24"/>
        </w:rPr>
        <w:br/>
        <w:t xml:space="preserve">   - Benefits (health, retirement)</w:t>
      </w:r>
      <w:r w:rsidRPr="003407D0">
        <w:rPr>
          <w:rFonts w:ascii="Calibri" w:hAnsi="Calibri" w:cs="Calibri"/>
          <w:sz w:val="24"/>
          <w:szCs w:val="24"/>
        </w:rPr>
        <w:br/>
        <w:t xml:space="preserve">   - Payroll Taxes</w:t>
      </w:r>
      <w:r w:rsidRPr="003407D0">
        <w:rPr>
          <w:rFonts w:ascii="Calibri" w:hAnsi="Calibri" w:cs="Calibri"/>
          <w:sz w:val="24"/>
          <w:szCs w:val="24"/>
        </w:rPr>
        <w:br/>
      </w:r>
      <w:r w:rsidRPr="003407D0">
        <w:rPr>
          <w:rFonts w:ascii="Calibri" w:hAnsi="Calibri" w:cs="Calibri"/>
          <w:sz w:val="24"/>
          <w:szCs w:val="24"/>
        </w:rPr>
        <w:br/>
      </w:r>
      <w:r w:rsidRPr="003407D0">
        <w:rPr>
          <w:rFonts w:ascii="Calibri" w:hAnsi="Calibri" w:cs="Calibri"/>
          <w:color w:val="417879" w:themeColor="accent1"/>
          <w:sz w:val="24"/>
          <w:szCs w:val="24"/>
        </w:rPr>
        <w:t>2. Facilities</w:t>
      </w:r>
      <w:r w:rsidRPr="003407D0">
        <w:rPr>
          <w:rFonts w:ascii="Calibri" w:hAnsi="Calibri" w:cs="Calibri"/>
          <w:color w:val="417879" w:themeColor="accent1"/>
          <w:sz w:val="24"/>
          <w:szCs w:val="24"/>
        </w:rPr>
        <w:br/>
      </w:r>
      <w:r w:rsidRPr="003407D0">
        <w:rPr>
          <w:rFonts w:ascii="Calibri" w:hAnsi="Calibri" w:cs="Calibri"/>
          <w:sz w:val="24"/>
          <w:szCs w:val="24"/>
        </w:rPr>
        <w:t xml:space="preserve">   - Rent/Mortgage</w:t>
      </w:r>
      <w:r w:rsidRPr="003407D0">
        <w:rPr>
          <w:rFonts w:ascii="Calibri" w:hAnsi="Calibri" w:cs="Calibri"/>
          <w:sz w:val="24"/>
          <w:szCs w:val="24"/>
        </w:rPr>
        <w:br/>
        <w:t xml:space="preserve">   - Utilities</w:t>
      </w:r>
      <w:r w:rsidRPr="003407D0">
        <w:rPr>
          <w:rFonts w:ascii="Calibri" w:hAnsi="Calibri" w:cs="Calibri"/>
          <w:sz w:val="24"/>
          <w:szCs w:val="24"/>
        </w:rPr>
        <w:br/>
        <w:t xml:space="preserve">   - Maintenance</w:t>
      </w:r>
      <w:r w:rsidRPr="003407D0">
        <w:rPr>
          <w:rFonts w:ascii="Calibri" w:hAnsi="Calibri" w:cs="Calibri"/>
          <w:sz w:val="24"/>
          <w:szCs w:val="24"/>
        </w:rPr>
        <w:br/>
      </w:r>
      <w:r w:rsidRPr="003407D0">
        <w:rPr>
          <w:rFonts w:ascii="Calibri" w:hAnsi="Calibri" w:cs="Calibri"/>
          <w:sz w:val="24"/>
          <w:szCs w:val="24"/>
        </w:rPr>
        <w:br/>
      </w:r>
      <w:r w:rsidRPr="003407D0">
        <w:rPr>
          <w:rFonts w:ascii="Calibri" w:hAnsi="Calibri" w:cs="Calibri"/>
          <w:color w:val="417879" w:themeColor="accent1"/>
          <w:sz w:val="24"/>
          <w:szCs w:val="24"/>
        </w:rPr>
        <w:t>3. Ministr</w:t>
      </w:r>
      <w:r w:rsidR="00721550" w:rsidRPr="003407D0">
        <w:rPr>
          <w:rFonts w:ascii="Calibri" w:hAnsi="Calibri" w:cs="Calibri"/>
          <w:color w:val="417879" w:themeColor="accent1"/>
          <w:sz w:val="24"/>
          <w:szCs w:val="24"/>
        </w:rPr>
        <w:t>ies</w:t>
      </w:r>
      <w:r w:rsidRPr="003407D0">
        <w:rPr>
          <w:rFonts w:ascii="Calibri" w:hAnsi="Calibri" w:cs="Calibri"/>
          <w:color w:val="417879" w:themeColor="accent1"/>
          <w:sz w:val="24"/>
          <w:szCs w:val="24"/>
        </w:rPr>
        <w:br/>
      </w:r>
      <w:r w:rsidRPr="003407D0">
        <w:rPr>
          <w:rFonts w:ascii="Calibri" w:hAnsi="Calibri" w:cs="Calibri"/>
          <w:sz w:val="24"/>
          <w:szCs w:val="24"/>
        </w:rPr>
        <w:t xml:space="preserve">   - Children’s Ministry</w:t>
      </w:r>
      <w:r w:rsidRPr="003407D0">
        <w:rPr>
          <w:rFonts w:ascii="Calibri" w:hAnsi="Calibri" w:cs="Calibri"/>
          <w:sz w:val="24"/>
          <w:szCs w:val="24"/>
        </w:rPr>
        <w:br/>
        <w:t xml:space="preserve">   - Youth Ministry</w:t>
      </w:r>
      <w:r w:rsidRPr="003407D0">
        <w:rPr>
          <w:rFonts w:ascii="Calibri" w:hAnsi="Calibri" w:cs="Calibri"/>
          <w:sz w:val="24"/>
          <w:szCs w:val="24"/>
        </w:rPr>
        <w:br/>
        <w:t xml:space="preserve">   - Worship Ministry</w:t>
      </w:r>
      <w:r w:rsidRPr="003407D0">
        <w:rPr>
          <w:rFonts w:ascii="Calibri" w:hAnsi="Calibri" w:cs="Calibri"/>
          <w:sz w:val="24"/>
          <w:szCs w:val="24"/>
        </w:rPr>
        <w:br/>
        <w:t xml:space="preserve">   - Missions &amp; Outreach</w:t>
      </w:r>
      <w:r w:rsidRPr="003407D0">
        <w:rPr>
          <w:rFonts w:ascii="Calibri" w:hAnsi="Calibri" w:cs="Calibri"/>
          <w:sz w:val="24"/>
          <w:szCs w:val="24"/>
        </w:rPr>
        <w:br/>
      </w:r>
      <w:r w:rsidRPr="003407D0">
        <w:rPr>
          <w:rFonts w:ascii="Calibri" w:hAnsi="Calibri" w:cs="Calibri"/>
          <w:sz w:val="24"/>
          <w:szCs w:val="24"/>
        </w:rPr>
        <w:br/>
      </w:r>
      <w:r w:rsidRPr="003407D0">
        <w:rPr>
          <w:rFonts w:ascii="Calibri" w:hAnsi="Calibri" w:cs="Calibri"/>
          <w:color w:val="417879" w:themeColor="accent1"/>
          <w:sz w:val="24"/>
          <w:szCs w:val="24"/>
        </w:rPr>
        <w:t>4. Administration</w:t>
      </w:r>
      <w:r w:rsidRPr="003407D0">
        <w:rPr>
          <w:rFonts w:ascii="Calibri" w:hAnsi="Calibri" w:cs="Calibri"/>
          <w:color w:val="417879" w:themeColor="accent1"/>
          <w:sz w:val="24"/>
          <w:szCs w:val="24"/>
        </w:rPr>
        <w:br/>
      </w:r>
      <w:r w:rsidRPr="003407D0">
        <w:rPr>
          <w:rFonts w:ascii="Calibri" w:hAnsi="Calibri" w:cs="Calibri"/>
          <w:sz w:val="24"/>
          <w:szCs w:val="24"/>
        </w:rPr>
        <w:t xml:space="preserve">   - Office Supplies</w:t>
      </w:r>
      <w:r w:rsidRPr="003407D0">
        <w:rPr>
          <w:rFonts w:ascii="Calibri" w:hAnsi="Calibri" w:cs="Calibri"/>
          <w:sz w:val="24"/>
          <w:szCs w:val="24"/>
        </w:rPr>
        <w:br/>
        <w:t xml:space="preserve">   - Technology &amp; Software</w:t>
      </w:r>
      <w:r w:rsidRPr="003407D0">
        <w:rPr>
          <w:rFonts w:ascii="Calibri" w:hAnsi="Calibri" w:cs="Calibri"/>
          <w:sz w:val="24"/>
          <w:szCs w:val="24"/>
        </w:rPr>
        <w:br/>
        <w:t xml:space="preserve">   - Professional Fees</w:t>
      </w:r>
      <w:r w:rsidRPr="003407D0">
        <w:rPr>
          <w:rFonts w:ascii="Calibri" w:hAnsi="Calibri" w:cs="Calibri"/>
          <w:sz w:val="24"/>
          <w:szCs w:val="24"/>
        </w:rPr>
        <w:br/>
      </w:r>
      <w:r w:rsidRPr="003407D0">
        <w:rPr>
          <w:rFonts w:ascii="Calibri" w:hAnsi="Calibri" w:cs="Calibri"/>
          <w:sz w:val="24"/>
          <w:szCs w:val="24"/>
        </w:rPr>
        <w:br/>
      </w:r>
      <w:r w:rsidRPr="003407D0">
        <w:rPr>
          <w:rFonts w:ascii="Calibri" w:hAnsi="Calibri" w:cs="Calibri"/>
          <w:color w:val="417879" w:themeColor="accent1"/>
          <w:sz w:val="24"/>
          <w:szCs w:val="24"/>
        </w:rPr>
        <w:t>5. Other</w:t>
      </w:r>
      <w:r w:rsidRPr="003407D0">
        <w:rPr>
          <w:rFonts w:ascii="Calibri" w:hAnsi="Calibri" w:cs="Calibri"/>
          <w:color w:val="417879" w:themeColor="accent1"/>
          <w:sz w:val="24"/>
          <w:szCs w:val="24"/>
        </w:rPr>
        <w:br/>
      </w:r>
      <w:r w:rsidRPr="003407D0">
        <w:rPr>
          <w:rFonts w:ascii="Calibri" w:hAnsi="Calibri" w:cs="Calibri"/>
          <w:sz w:val="24"/>
          <w:szCs w:val="24"/>
        </w:rPr>
        <w:t xml:space="preserve">   - Reserve Fund</w:t>
      </w:r>
      <w:r w:rsidRPr="003407D0">
        <w:rPr>
          <w:rFonts w:ascii="Calibri" w:hAnsi="Calibri" w:cs="Calibri"/>
          <w:sz w:val="24"/>
          <w:szCs w:val="24"/>
        </w:rPr>
        <w:br/>
        <w:t xml:space="preserve">   - Special Events</w:t>
      </w:r>
      <w:r w:rsidRPr="003407D0">
        <w:rPr>
          <w:rFonts w:ascii="Calibri" w:hAnsi="Calibri" w:cs="Calibri"/>
          <w:sz w:val="24"/>
          <w:szCs w:val="24"/>
        </w:rPr>
        <w:br/>
        <w:t xml:space="preserve">   - Training &amp; Conferences</w:t>
      </w:r>
    </w:p>
    <w:sectPr w:rsidR="0006623D" w:rsidRPr="003407D0" w:rsidSect="003407D0">
      <w:headerReference w:type="default" r:id="rId8"/>
      <w:footerReference w:type="default" r:id="rId9"/>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74F81" w14:textId="77777777" w:rsidR="00EA26A7" w:rsidRDefault="00EA26A7" w:rsidP="003407D0">
      <w:pPr>
        <w:spacing w:after="0" w:line="240" w:lineRule="auto"/>
      </w:pPr>
      <w:r>
        <w:separator/>
      </w:r>
    </w:p>
  </w:endnote>
  <w:endnote w:type="continuationSeparator" w:id="0">
    <w:p w14:paraId="6CFA2AB8" w14:textId="77777777" w:rsidR="00EA26A7" w:rsidRDefault="00EA26A7" w:rsidP="00340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29DF" w14:textId="7A086E80" w:rsidR="003407D0" w:rsidRPr="003407D0" w:rsidRDefault="003407D0">
    <w:pPr>
      <w:pStyle w:val="Footer"/>
      <w:rPr>
        <w:rFonts w:ascii="Calibri" w:hAnsi="Calibri" w:cs="Calibri"/>
        <w:i/>
        <w:iCs/>
        <w:sz w:val="21"/>
        <w:szCs w:val="21"/>
      </w:rPr>
    </w:pPr>
    <w:r w:rsidRPr="00F20785">
      <w:rPr>
        <w:rFonts w:ascii="Calibri" w:hAnsi="Calibri" w:cs="Calibri"/>
        <w:i/>
        <w:iCs/>
        <w:sz w:val="21"/>
        <w:szCs w:val="21"/>
      </w:rPr>
      <w:t>This resource was developed by the Baptist Convention of Maryland/Delaware (BCM/D) as a tool to assist local churches in their ministry and operations. While every effort has been made to ensure accuracy and practicality, this material is provided for informational purposes only and should not be considered legal, financial, or professional advice. Churches are encouraged to consult with appropriate legal or financial professionals as needed. The BCM/D assumes no liability for the use or adaptation of this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44BC5" w14:textId="77777777" w:rsidR="00EA26A7" w:rsidRDefault="00EA26A7" w:rsidP="003407D0">
      <w:pPr>
        <w:spacing w:after="0" w:line="240" w:lineRule="auto"/>
      </w:pPr>
      <w:r>
        <w:separator/>
      </w:r>
    </w:p>
  </w:footnote>
  <w:footnote w:type="continuationSeparator" w:id="0">
    <w:p w14:paraId="5812F8E8" w14:textId="77777777" w:rsidR="00EA26A7" w:rsidRDefault="00EA26A7" w:rsidP="00340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F235" w14:textId="725D0976" w:rsidR="003407D0" w:rsidRDefault="003407D0">
    <w:pPr>
      <w:pStyle w:val="Header"/>
    </w:pPr>
    <w:r>
      <w:rPr>
        <w:noProof/>
      </w:rPr>
      <w:drawing>
        <wp:anchor distT="0" distB="0" distL="114300" distR="114300" simplePos="0" relativeHeight="251659264" behindDoc="1" locked="0" layoutInCell="1" allowOverlap="1" wp14:anchorId="7640F8C9" wp14:editId="1998FDA5">
          <wp:simplePos x="0" y="0"/>
          <wp:positionH relativeFrom="column">
            <wp:posOffset>0</wp:posOffset>
          </wp:positionH>
          <wp:positionV relativeFrom="paragraph">
            <wp:posOffset>-223736</wp:posOffset>
          </wp:positionV>
          <wp:extent cx="1371005" cy="476655"/>
          <wp:effectExtent l="0" t="0" r="635" b="6350"/>
          <wp:wrapNone/>
          <wp:docPr id="92244023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58675" name="Picture 1" descr="A black and white logo&#10;&#10;AI-generated content may be incorrect."/>
                  <pic:cNvPicPr/>
                </pic:nvPicPr>
                <pic:blipFill rotWithShape="1">
                  <a:blip r:embed="rId1">
                    <a:extLst>
                      <a:ext uri="{28A0092B-C50C-407E-A947-70E740481C1C}">
                        <a14:useLocalDpi xmlns:a14="http://schemas.microsoft.com/office/drawing/2010/main" val="0"/>
                      </a:ext>
                    </a:extLst>
                  </a:blip>
                  <a:srcRect t="31915" b="33318"/>
                  <a:stretch>
                    <a:fillRect/>
                  </a:stretch>
                </pic:blipFill>
                <pic:spPr bwMode="auto">
                  <a:xfrm>
                    <a:off x="0" y="0"/>
                    <a:ext cx="1371005" cy="476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60671839">
    <w:abstractNumId w:val="8"/>
  </w:num>
  <w:num w:numId="2" w16cid:durableId="158275252">
    <w:abstractNumId w:val="6"/>
  </w:num>
  <w:num w:numId="3" w16cid:durableId="1522740541">
    <w:abstractNumId w:val="5"/>
  </w:num>
  <w:num w:numId="4" w16cid:durableId="832532723">
    <w:abstractNumId w:val="4"/>
  </w:num>
  <w:num w:numId="5" w16cid:durableId="699666941">
    <w:abstractNumId w:val="7"/>
  </w:num>
  <w:num w:numId="6" w16cid:durableId="1438526820">
    <w:abstractNumId w:val="3"/>
  </w:num>
  <w:num w:numId="7" w16cid:durableId="498235549">
    <w:abstractNumId w:val="2"/>
  </w:num>
  <w:num w:numId="8" w16cid:durableId="1983922642">
    <w:abstractNumId w:val="1"/>
  </w:num>
  <w:num w:numId="9" w16cid:durableId="151704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623D"/>
    <w:rsid w:val="0015074B"/>
    <w:rsid w:val="0029639D"/>
    <w:rsid w:val="00326F90"/>
    <w:rsid w:val="003407D0"/>
    <w:rsid w:val="00570C52"/>
    <w:rsid w:val="00721550"/>
    <w:rsid w:val="009954D8"/>
    <w:rsid w:val="00AA1D8D"/>
    <w:rsid w:val="00B47730"/>
    <w:rsid w:val="00CB0664"/>
    <w:rsid w:val="00EA26A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D7CE00"/>
  <w14:defaultImageDpi w14:val="300"/>
  <w15:docId w15:val="{70FA8457-53A3-1E4D-B906-1BAC9913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0595A"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17879"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17879"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17879"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03B3C"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03B3C"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17879"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0595A"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17879"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17879" w:themeColor="accent1"/>
    </w:rPr>
  </w:style>
  <w:style w:type="paragraph" w:styleId="Title">
    <w:name w:val="Title"/>
    <w:basedOn w:val="Normal"/>
    <w:next w:val="Normal"/>
    <w:link w:val="TitleChar"/>
    <w:uiPriority w:val="10"/>
    <w:qFormat/>
    <w:rsid w:val="00FC693F"/>
    <w:pPr>
      <w:pBdr>
        <w:bottom w:val="single" w:sz="8" w:space="4" w:color="417879" w:themeColor="accent1"/>
      </w:pBdr>
      <w:spacing w:after="300" w:line="240" w:lineRule="auto"/>
      <w:contextualSpacing/>
    </w:pPr>
    <w:rPr>
      <w:rFonts w:asciiTheme="majorHAnsi" w:eastAsiaTheme="majorEastAsia" w:hAnsiTheme="majorHAnsi" w:cstheme="majorBidi"/>
      <w:color w:val="202022"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202022"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17879"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17879"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17879"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03B3C"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03B3C"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17879"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17879"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17879" w:themeColor="accent1"/>
      </w:pBdr>
      <w:spacing w:before="200" w:after="280"/>
      <w:ind w:left="936" w:right="936"/>
    </w:pPr>
    <w:rPr>
      <w:b/>
      <w:bCs/>
      <w:i/>
      <w:iCs/>
      <w:color w:val="417879" w:themeColor="accent1"/>
    </w:rPr>
  </w:style>
  <w:style w:type="character" w:customStyle="1" w:styleId="IntenseQuoteChar">
    <w:name w:val="Intense Quote Char"/>
    <w:basedOn w:val="DefaultParagraphFont"/>
    <w:link w:val="IntenseQuote"/>
    <w:uiPriority w:val="30"/>
    <w:rsid w:val="00FC693F"/>
    <w:rPr>
      <w:b/>
      <w:bCs/>
      <w:i/>
      <w:iCs/>
      <w:color w:val="417879"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17879" w:themeColor="accent1"/>
    </w:rPr>
  </w:style>
  <w:style w:type="character" w:styleId="SubtleReference">
    <w:name w:val="Subtle Reference"/>
    <w:basedOn w:val="DefaultParagraphFont"/>
    <w:uiPriority w:val="31"/>
    <w:qFormat/>
    <w:rsid w:val="00FC693F"/>
    <w:rPr>
      <w:smallCaps/>
      <w:color w:val="A39383" w:themeColor="accent2"/>
      <w:u w:val="single"/>
    </w:rPr>
  </w:style>
  <w:style w:type="character" w:styleId="IntenseReference">
    <w:name w:val="Intense Reference"/>
    <w:basedOn w:val="DefaultParagraphFont"/>
    <w:uiPriority w:val="32"/>
    <w:qFormat/>
    <w:rsid w:val="00FC693F"/>
    <w:rPr>
      <w:b/>
      <w:bCs/>
      <w:smallCaps/>
      <w:color w:val="A39383"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0595A" w:themeColor="accent1" w:themeShade="BF"/>
    </w:rPr>
    <w:tblPr>
      <w:tblStyleRowBandSize w:val="1"/>
      <w:tblStyleColBandSize w:val="1"/>
      <w:tblBorders>
        <w:top w:val="single" w:sz="8" w:space="0" w:color="417879" w:themeColor="accent1"/>
        <w:bottom w:val="single" w:sz="8" w:space="0" w:color="417879" w:themeColor="accent1"/>
      </w:tblBorders>
    </w:tblPr>
    <w:tblStylePr w:type="fir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la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left w:val="nil"/>
          <w:right w:val="nil"/>
          <w:insideH w:val="nil"/>
          <w:insideV w:val="nil"/>
        </w:tcBorders>
        <w:shd w:val="clear" w:color="auto" w:fill="CAE2E3" w:themeFill="accent1" w:themeFillTint="3F"/>
      </w:tcPr>
    </w:tblStylePr>
  </w:style>
  <w:style w:type="table" w:styleId="LightShading-Accent2">
    <w:name w:val="Light Shading Accent 2"/>
    <w:basedOn w:val="TableNormal"/>
    <w:uiPriority w:val="60"/>
    <w:rsid w:val="00FC693F"/>
    <w:pPr>
      <w:spacing w:after="0" w:line="240" w:lineRule="auto"/>
    </w:pPr>
    <w:rPr>
      <w:color w:val="7E6D5D" w:themeColor="accent2" w:themeShade="BF"/>
    </w:rPr>
    <w:tblPr>
      <w:tblStyleRowBandSize w:val="1"/>
      <w:tblStyleColBandSize w:val="1"/>
      <w:tblBorders>
        <w:top w:val="single" w:sz="8" w:space="0" w:color="A39383" w:themeColor="accent2"/>
        <w:bottom w:val="single" w:sz="8" w:space="0" w:color="A39383" w:themeColor="accent2"/>
      </w:tblBorders>
    </w:tblPr>
    <w:tblStylePr w:type="fir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la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left w:val="nil"/>
          <w:right w:val="nil"/>
          <w:insideH w:val="nil"/>
          <w:insideV w:val="nil"/>
        </w:tcBorders>
        <w:shd w:val="clear" w:color="auto" w:fill="E8E4E0" w:themeFill="accent2" w:themeFillTint="3F"/>
      </w:tcPr>
    </w:tblStylePr>
  </w:style>
  <w:style w:type="table" w:styleId="LightShading-Accent3">
    <w:name w:val="Light Shading Accent 3"/>
    <w:basedOn w:val="TableNormal"/>
    <w:uiPriority w:val="60"/>
    <w:rsid w:val="00FC693F"/>
    <w:pPr>
      <w:spacing w:after="0" w:line="240" w:lineRule="auto"/>
    </w:pPr>
    <w:rPr>
      <w:color w:val="A79883" w:themeColor="accent3" w:themeShade="BF"/>
    </w:rPr>
    <w:tblPr>
      <w:tblStyleRowBandSize w:val="1"/>
      <w:tblStyleColBandSize w:val="1"/>
      <w:tblBorders>
        <w:top w:val="single" w:sz="8" w:space="0" w:color="D1C9BE" w:themeColor="accent3"/>
        <w:bottom w:val="single" w:sz="8" w:space="0" w:color="D1C9BE" w:themeColor="accent3"/>
      </w:tblBorders>
    </w:tblPr>
    <w:tblStylePr w:type="fir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la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left w:val="nil"/>
          <w:right w:val="nil"/>
          <w:insideH w:val="nil"/>
          <w:insideV w:val="nil"/>
        </w:tcBorders>
        <w:shd w:val="clear" w:color="auto" w:fill="F3F1EE" w:themeFill="accent3" w:themeFillTint="3F"/>
      </w:tcPr>
    </w:tblStylePr>
  </w:style>
  <w:style w:type="table" w:styleId="LightShading-Accent4">
    <w:name w:val="Light Shading Accent 4"/>
    <w:basedOn w:val="TableNormal"/>
    <w:uiPriority w:val="60"/>
    <w:rsid w:val="00FC693F"/>
    <w:pPr>
      <w:spacing w:after="0" w:line="240" w:lineRule="auto"/>
    </w:pPr>
    <w:rPr>
      <w:color w:val="202022" w:themeColor="accent4" w:themeShade="BF"/>
    </w:rPr>
    <w:tblPr>
      <w:tblStyleRowBandSize w:val="1"/>
      <w:tblStyleColBandSize w:val="1"/>
      <w:tblBorders>
        <w:top w:val="single" w:sz="8" w:space="0" w:color="2C2B2E" w:themeColor="accent4"/>
        <w:bottom w:val="single" w:sz="8" w:space="0" w:color="2C2B2E" w:themeColor="accent4"/>
      </w:tblBorders>
    </w:tblPr>
    <w:tblStylePr w:type="fir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la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left w:val="nil"/>
          <w:right w:val="nil"/>
          <w:insideH w:val="nil"/>
          <w:insideV w:val="nil"/>
        </w:tcBorders>
        <w:shd w:val="clear" w:color="auto" w:fill="CAC9CC" w:themeFill="accent4" w:themeFillTint="3F"/>
      </w:tcPr>
    </w:tblStylePr>
  </w:style>
  <w:style w:type="table" w:styleId="LightShading-Accent5">
    <w:name w:val="Light Shading Accent 5"/>
    <w:basedOn w:val="TableNormal"/>
    <w:uiPriority w:val="60"/>
    <w:rsid w:val="00FC693F"/>
    <w:pPr>
      <w:spacing w:after="0" w:line="240" w:lineRule="auto"/>
    </w:pPr>
    <w:rPr>
      <w:color w:val="BD0F32" w:themeColor="accent5" w:themeShade="BF"/>
    </w:rPr>
    <w:tblPr>
      <w:tblStyleRowBandSize w:val="1"/>
      <w:tblStyleColBandSize w:val="1"/>
      <w:tblBorders>
        <w:top w:val="single" w:sz="8" w:space="0" w:color="ED264E" w:themeColor="accent5"/>
        <w:bottom w:val="single" w:sz="8" w:space="0" w:color="ED264E" w:themeColor="accent5"/>
      </w:tblBorders>
    </w:tblPr>
    <w:tblStylePr w:type="fir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la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left w:val="nil"/>
          <w:right w:val="nil"/>
          <w:insideH w:val="nil"/>
          <w:insideV w:val="nil"/>
        </w:tcBorders>
        <w:shd w:val="clear" w:color="auto" w:fill="FAC9D2" w:themeFill="accent5" w:themeFillTint="3F"/>
      </w:tcPr>
    </w:tblStylePr>
  </w:style>
  <w:style w:type="table" w:styleId="LightShading-Accent6">
    <w:name w:val="Light Shading Accent 6"/>
    <w:basedOn w:val="TableNormal"/>
    <w:uiPriority w:val="60"/>
    <w:rsid w:val="00FC693F"/>
    <w:pPr>
      <w:spacing w:after="0" w:line="240" w:lineRule="auto"/>
    </w:pPr>
    <w:rPr>
      <w:color w:val="7E6D5D" w:themeColor="accent6" w:themeShade="BF"/>
    </w:rPr>
    <w:tblPr>
      <w:tblStyleRowBandSize w:val="1"/>
      <w:tblStyleColBandSize w:val="1"/>
      <w:tblBorders>
        <w:top w:val="single" w:sz="8" w:space="0" w:color="A39383" w:themeColor="accent6"/>
        <w:bottom w:val="single" w:sz="8" w:space="0" w:color="A39383" w:themeColor="accent6"/>
      </w:tblBorders>
    </w:tblPr>
    <w:tblStylePr w:type="fir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la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left w:val="nil"/>
          <w:right w:val="nil"/>
          <w:insideH w:val="nil"/>
          <w:insideV w:val="nil"/>
        </w:tcBorders>
        <w:shd w:val="clear" w:color="auto" w:fill="E8E4E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pPr>
        <w:spacing w:before="0" w:after="0" w:line="240" w:lineRule="auto"/>
      </w:pPr>
      <w:rPr>
        <w:b/>
        <w:bCs/>
        <w:color w:val="FFFFFF" w:themeColor="background1"/>
      </w:rPr>
      <w:tblPr/>
      <w:tcPr>
        <w:shd w:val="clear" w:color="auto" w:fill="417879" w:themeFill="accent1"/>
      </w:tcPr>
    </w:tblStylePr>
    <w:tblStylePr w:type="lastRow">
      <w:pPr>
        <w:spacing w:before="0" w:after="0" w:line="240" w:lineRule="auto"/>
      </w:pPr>
      <w:rPr>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tcBorders>
      </w:tcPr>
    </w:tblStylePr>
    <w:tblStylePr w:type="firstCol">
      <w:rPr>
        <w:b/>
        <w:bCs/>
      </w:rPr>
    </w:tblStylePr>
    <w:tblStylePr w:type="lastCol">
      <w:rPr>
        <w:b/>
        <w:bCs/>
      </w:r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pPr>
        <w:spacing w:before="0" w:after="0" w:line="240" w:lineRule="auto"/>
      </w:pPr>
      <w:rPr>
        <w:b/>
        <w:bCs/>
        <w:color w:val="FFFFFF" w:themeColor="background1"/>
      </w:rPr>
      <w:tblPr/>
      <w:tcPr>
        <w:shd w:val="clear" w:color="auto" w:fill="A39383" w:themeFill="accent2"/>
      </w:tcPr>
    </w:tblStylePr>
    <w:tblStylePr w:type="lastRow">
      <w:pPr>
        <w:spacing w:before="0" w:after="0" w:line="240" w:lineRule="auto"/>
      </w:pPr>
      <w:rPr>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tcBorders>
      </w:tcPr>
    </w:tblStylePr>
    <w:tblStylePr w:type="firstCol">
      <w:rPr>
        <w:b/>
        <w:bCs/>
      </w:rPr>
    </w:tblStylePr>
    <w:tblStylePr w:type="lastCol">
      <w:rPr>
        <w:b/>
        <w:bCs/>
      </w:r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pPr>
        <w:spacing w:before="0" w:after="0" w:line="240" w:lineRule="auto"/>
      </w:pPr>
      <w:rPr>
        <w:b/>
        <w:bCs/>
        <w:color w:val="FFFFFF" w:themeColor="background1"/>
      </w:rPr>
      <w:tblPr/>
      <w:tcPr>
        <w:shd w:val="clear" w:color="auto" w:fill="D1C9BE" w:themeFill="accent3"/>
      </w:tcPr>
    </w:tblStylePr>
    <w:tblStylePr w:type="lastRow">
      <w:pPr>
        <w:spacing w:before="0" w:after="0" w:line="240" w:lineRule="auto"/>
      </w:pPr>
      <w:rPr>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tcBorders>
      </w:tcPr>
    </w:tblStylePr>
    <w:tblStylePr w:type="firstCol">
      <w:rPr>
        <w:b/>
        <w:bCs/>
      </w:rPr>
    </w:tblStylePr>
    <w:tblStylePr w:type="lastCol">
      <w:rPr>
        <w:b/>
        <w:bCs/>
      </w:r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pPr>
        <w:spacing w:before="0" w:after="0" w:line="240" w:lineRule="auto"/>
      </w:pPr>
      <w:rPr>
        <w:b/>
        <w:bCs/>
        <w:color w:val="FFFFFF" w:themeColor="background1"/>
      </w:rPr>
      <w:tblPr/>
      <w:tcPr>
        <w:shd w:val="clear" w:color="auto" w:fill="2C2B2E" w:themeFill="accent4"/>
      </w:tcPr>
    </w:tblStylePr>
    <w:tblStylePr w:type="lastRow">
      <w:pPr>
        <w:spacing w:before="0" w:after="0" w:line="240" w:lineRule="auto"/>
      </w:pPr>
      <w:rPr>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tcBorders>
      </w:tcPr>
    </w:tblStylePr>
    <w:tblStylePr w:type="firstCol">
      <w:rPr>
        <w:b/>
        <w:bCs/>
      </w:rPr>
    </w:tblStylePr>
    <w:tblStylePr w:type="lastCol">
      <w:rPr>
        <w:b/>
        <w:bCs/>
      </w:r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pPr>
        <w:spacing w:before="0" w:after="0" w:line="240" w:lineRule="auto"/>
      </w:pPr>
      <w:rPr>
        <w:b/>
        <w:bCs/>
        <w:color w:val="FFFFFF" w:themeColor="background1"/>
      </w:rPr>
      <w:tblPr/>
      <w:tcPr>
        <w:shd w:val="clear" w:color="auto" w:fill="ED264E" w:themeFill="accent5"/>
      </w:tcPr>
    </w:tblStylePr>
    <w:tblStylePr w:type="lastRow">
      <w:pPr>
        <w:spacing w:before="0" w:after="0" w:line="240" w:lineRule="auto"/>
      </w:pPr>
      <w:rPr>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tcBorders>
      </w:tcPr>
    </w:tblStylePr>
    <w:tblStylePr w:type="firstCol">
      <w:rPr>
        <w:b/>
        <w:bCs/>
      </w:rPr>
    </w:tblStylePr>
    <w:tblStylePr w:type="lastCol">
      <w:rPr>
        <w:b/>
        <w:bCs/>
      </w:r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pPr>
        <w:spacing w:before="0" w:after="0" w:line="240" w:lineRule="auto"/>
      </w:pPr>
      <w:rPr>
        <w:b/>
        <w:bCs/>
        <w:color w:val="FFFFFF" w:themeColor="background1"/>
      </w:rPr>
      <w:tblPr/>
      <w:tcPr>
        <w:shd w:val="clear" w:color="auto" w:fill="A39383" w:themeFill="accent6"/>
      </w:tcPr>
    </w:tblStylePr>
    <w:tblStylePr w:type="lastRow">
      <w:pPr>
        <w:spacing w:before="0" w:after="0" w:line="240" w:lineRule="auto"/>
      </w:pPr>
      <w:rPr>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tcBorders>
      </w:tcPr>
    </w:tblStylePr>
    <w:tblStylePr w:type="firstCol">
      <w:rPr>
        <w:b/>
        <w:bCs/>
      </w:rPr>
    </w:tblStylePr>
    <w:tblStylePr w:type="lastCol">
      <w:rPr>
        <w:b/>
        <w:bCs/>
      </w:r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18" w:space="0" w:color="417879" w:themeColor="accent1"/>
          <w:right w:val="single" w:sz="8" w:space="0" w:color="417879" w:themeColor="accent1"/>
          <w:insideH w:val="nil"/>
          <w:insideV w:val="single" w:sz="8" w:space="0" w:color="41787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insideH w:val="nil"/>
          <w:insideV w:val="single" w:sz="8" w:space="0" w:color="41787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shd w:val="clear" w:color="auto" w:fill="CAE2E3" w:themeFill="accent1" w:themeFillTint="3F"/>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shd w:val="clear" w:color="auto" w:fill="CAE2E3" w:themeFill="accent1" w:themeFillTint="3F"/>
      </w:tcPr>
    </w:tblStylePr>
    <w:tblStylePr w:type="band2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18" w:space="0" w:color="A39383" w:themeColor="accent2"/>
          <w:right w:val="single" w:sz="8" w:space="0" w:color="A39383" w:themeColor="accent2"/>
          <w:insideH w:val="nil"/>
          <w:insideV w:val="single" w:sz="8" w:space="0" w:color="A3938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insideH w:val="nil"/>
          <w:insideV w:val="single" w:sz="8" w:space="0" w:color="A3938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shd w:val="clear" w:color="auto" w:fill="E8E4E0" w:themeFill="accent2" w:themeFillTint="3F"/>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shd w:val="clear" w:color="auto" w:fill="E8E4E0" w:themeFill="accent2" w:themeFillTint="3F"/>
      </w:tcPr>
    </w:tblStylePr>
    <w:tblStylePr w:type="band2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18" w:space="0" w:color="D1C9BE" w:themeColor="accent3"/>
          <w:right w:val="single" w:sz="8" w:space="0" w:color="D1C9BE" w:themeColor="accent3"/>
          <w:insideH w:val="nil"/>
          <w:insideV w:val="single" w:sz="8" w:space="0" w:color="D1C9B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insideH w:val="nil"/>
          <w:insideV w:val="single" w:sz="8" w:space="0" w:color="D1C9B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shd w:val="clear" w:color="auto" w:fill="F3F1EE" w:themeFill="accent3" w:themeFillTint="3F"/>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shd w:val="clear" w:color="auto" w:fill="F3F1EE" w:themeFill="accent3" w:themeFillTint="3F"/>
      </w:tcPr>
    </w:tblStylePr>
    <w:tblStylePr w:type="band2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18" w:space="0" w:color="2C2B2E" w:themeColor="accent4"/>
          <w:right w:val="single" w:sz="8" w:space="0" w:color="2C2B2E" w:themeColor="accent4"/>
          <w:insideH w:val="nil"/>
          <w:insideV w:val="single" w:sz="8" w:space="0" w:color="2C2B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insideH w:val="nil"/>
          <w:insideV w:val="single" w:sz="8" w:space="0" w:color="2C2B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shd w:val="clear" w:color="auto" w:fill="CAC9CC" w:themeFill="accent4" w:themeFillTint="3F"/>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shd w:val="clear" w:color="auto" w:fill="CAC9CC" w:themeFill="accent4" w:themeFillTint="3F"/>
      </w:tcPr>
    </w:tblStylePr>
    <w:tblStylePr w:type="band2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18" w:space="0" w:color="ED264E" w:themeColor="accent5"/>
          <w:right w:val="single" w:sz="8" w:space="0" w:color="ED264E" w:themeColor="accent5"/>
          <w:insideH w:val="nil"/>
          <w:insideV w:val="single" w:sz="8" w:space="0" w:color="ED264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insideH w:val="nil"/>
          <w:insideV w:val="single" w:sz="8" w:space="0" w:color="ED264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shd w:val="clear" w:color="auto" w:fill="FAC9D2" w:themeFill="accent5" w:themeFillTint="3F"/>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shd w:val="clear" w:color="auto" w:fill="FAC9D2" w:themeFill="accent5" w:themeFillTint="3F"/>
      </w:tcPr>
    </w:tblStylePr>
    <w:tblStylePr w:type="band2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18" w:space="0" w:color="A39383" w:themeColor="accent6"/>
          <w:right w:val="single" w:sz="8" w:space="0" w:color="A39383" w:themeColor="accent6"/>
          <w:insideH w:val="nil"/>
          <w:insideV w:val="single" w:sz="8" w:space="0" w:color="A393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insideH w:val="nil"/>
          <w:insideV w:val="single" w:sz="8" w:space="0" w:color="A393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shd w:val="clear" w:color="auto" w:fill="E8E4E0" w:themeFill="accent6" w:themeFillTint="3F"/>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shd w:val="clear" w:color="auto" w:fill="E8E4E0" w:themeFill="accent6" w:themeFillTint="3F"/>
      </w:tcPr>
    </w:tblStylePr>
    <w:tblStylePr w:type="band2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tblBorders>
    </w:tblPr>
    <w:tblStylePr w:type="firstRow">
      <w:pPr>
        <w:spacing w:before="0" w:after="0" w:line="240" w:lineRule="auto"/>
      </w:pPr>
      <w:rPr>
        <w:b/>
        <w:bCs/>
        <w:color w:val="FFFFFF" w:themeColor="background1"/>
      </w:rPr>
      <w:tblPr/>
      <w:tcPr>
        <w:tc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shd w:val="clear" w:color="auto" w:fill="417879" w:themeFill="accent1"/>
      </w:tcPr>
    </w:tblStylePr>
    <w:tblStylePr w:type="lastRow">
      <w:pPr>
        <w:spacing w:before="0" w:after="0" w:line="240" w:lineRule="auto"/>
      </w:pPr>
      <w:rPr>
        <w:b/>
        <w:bCs/>
      </w:rPr>
      <w:tblPr/>
      <w:tcPr>
        <w:tcBorders>
          <w:top w:val="double" w:sz="6"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2E3" w:themeFill="accent1" w:themeFillTint="3F"/>
      </w:tcPr>
    </w:tblStylePr>
    <w:tblStylePr w:type="band1Horz">
      <w:tblPr/>
      <w:tcPr>
        <w:tcBorders>
          <w:insideH w:val="nil"/>
          <w:insideV w:val="nil"/>
        </w:tcBorders>
        <w:shd w:val="clear" w:color="auto" w:fill="CAE2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tblBorders>
    </w:tblPr>
    <w:tblStylePr w:type="firstRow">
      <w:pPr>
        <w:spacing w:before="0" w:after="0" w:line="240" w:lineRule="auto"/>
      </w:pPr>
      <w:rPr>
        <w:b/>
        <w:bCs/>
        <w:color w:val="FFFFFF" w:themeColor="background1"/>
      </w:rPr>
      <w:tblPr/>
      <w:tcPr>
        <w:tc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shd w:val="clear" w:color="auto" w:fill="A39383" w:themeFill="accent2"/>
      </w:tcPr>
    </w:tblStylePr>
    <w:tblStylePr w:type="lastRow">
      <w:pPr>
        <w:spacing w:before="0" w:after="0" w:line="240" w:lineRule="auto"/>
      </w:pPr>
      <w:rPr>
        <w:b/>
        <w:bCs/>
      </w:rPr>
      <w:tblPr/>
      <w:tcPr>
        <w:tcBorders>
          <w:top w:val="double" w:sz="6"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2" w:themeFillTint="3F"/>
      </w:tcPr>
    </w:tblStylePr>
    <w:tblStylePr w:type="band1Horz">
      <w:tblPr/>
      <w:tcPr>
        <w:tcBorders>
          <w:insideH w:val="nil"/>
          <w:insideV w:val="nil"/>
        </w:tcBorders>
        <w:shd w:val="clear" w:color="auto" w:fill="E8E4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tblBorders>
    </w:tblPr>
    <w:tblStylePr w:type="firstRow">
      <w:pPr>
        <w:spacing w:before="0" w:after="0" w:line="240" w:lineRule="auto"/>
      </w:pPr>
      <w:rPr>
        <w:b/>
        <w:bCs/>
        <w:color w:val="FFFFFF" w:themeColor="background1"/>
      </w:rPr>
      <w:tblPr/>
      <w:tcPr>
        <w:tc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shd w:val="clear" w:color="auto" w:fill="D1C9BE" w:themeFill="accent3"/>
      </w:tcPr>
    </w:tblStylePr>
    <w:tblStylePr w:type="lastRow">
      <w:pPr>
        <w:spacing w:before="0" w:after="0" w:line="240" w:lineRule="auto"/>
      </w:pPr>
      <w:rPr>
        <w:b/>
        <w:bCs/>
      </w:rPr>
      <w:tblPr/>
      <w:tcPr>
        <w:tcBorders>
          <w:top w:val="double" w:sz="6"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F1EE" w:themeFill="accent3" w:themeFillTint="3F"/>
      </w:tcPr>
    </w:tblStylePr>
    <w:tblStylePr w:type="band1Horz">
      <w:tblPr/>
      <w:tcPr>
        <w:tcBorders>
          <w:insideH w:val="nil"/>
          <w:insideV w:val="nil"/>
        </w:tcBorders>
        <w:shd w:val="clear" w:color="auto" w:fill="F3F1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tblBorders>
    </w:tblPr>
    <w:tblStylePr w:type="firstRow">
      <w:pPr>
        <w:spacing w:before="0" w:after="0" w:line="240" w:lineRule="auto"/>
      </w:pPr>
      <w:rPr>
        <w:b/>
        <w:bCs/>
        <w:color w:val="FFFFFF" w:themeColor="background1"/>
      </w:rPr>
      <w:tblPr/>
      <w:tcPr>
        <w:tc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shd w:val="clear" w:color="auto" w:fill="2C2B2E" w:themeFill="accent4"/>
      </w:tcPr>
    </w:tblStylePr>
    <w:tblStylePr w:type="lastRow">
      <w:pPr>
        <w:spacing w:before="0" w:after="0" w:line="240" w:lineRule="auto"/>
      </w:pPr>
      <w:rPr>
        <w:b/>
        <w:bCs/>
      </w:rPr>
      <w:tblPr/>
      <w:tcPr>
        <w:tcBorders>
          <w:top w:val="double" w:sz="6"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AC9CC" w:themeFill="accent4" w:themeFillTint="3F"/>
      </w:tcPr>
    </w:tblStylePr>
    <w:tblStylePr w:type="band1Horz">
      <w:tblPr/>
      <w:tcPr>
        <w:tcBorders>
          <w:insideH w:val="nil"/>
          <w:insideV w:val="nil"/>
        </w:tcBorders>
        <w:shd w:val="clear" w:color="auto" w:fill="CAC9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tblBorders>
    </w:tblPr>
    <w:tblStylePr w:type="firstRow">
      <w:pPr>
        <w:spacing w:before="0" w:after="0" w:line="240" w:lineRule="auto"/>
      </w:pPr>
      <w:rPr>
        <w:b/>
        <w:bCs/>
        <w:color w:val="FFFFFF" w:themeColor="background1"/>
      </w:rPr>
      <w:tblPr/>
      <w:tcPr>
        <w:tc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shd w:val="clear" w:color="auto" w:fill="ED264E" w:themeFill="accent5"/>
      </w:tcPr>
    </w:tblStylePr>
    <w:tblStylePr w:type="lastRow">
      <w:pPr>
        <w:spacing w:before="0" w:after="0" w:line="240" w:lineRule="auto"/>
      </w:pPr>
      <w:rPr>
        <w:b/>
        <w:bCs/>
      </w:rPr>
      <w:tblPr/>
      <w:tcPr>
        <w:tcBorders>
          <w:top w:val="double" w:sz="6"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C9D2" w:themeFill="accent5" w:themeFillTint="3F"/>
      </w:tcPr>
    </w:tblStylePr>
    <w:tblStylePr w:type="band1Horz">
      <w:tblPr/>
      <w:tcPr>
        <w:tcBorders>
          <w:insideH w:val="nil"/>
          <w:insideV w:val="nil"/>
        </w:tcBorders>
        <w:shd w:val="clear" w:color="auto" w:fill="FAC9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tblBorders>
    </w:tblPr>
    <w:tblStylePr w:type="firstRow">
      <w:pPr>
        <w:spacing w:before="0" w:after="0" w:line="240" w:lineRule="auto"/>
      </w:pPr>
      <w:rPr>
        <w:b/>
        <w:bCs/>
        <w:color w:val="FFFFFF" w:themeColor="background1"/>
      </w:rPr>
      <w:tblPr/>
      <w:tcPr>
        <w:tc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shd w:val="clear" w:color="auto" w:fill="A39383" w:themeFill="accent6"/>
      </w:tcPr>
    </w:tblStylePr>
    <w:tblStylePr w:type="lastRow">
      <w:pPr>
        <w:spacing w:before="0" w:after="0" w:line="240" w:lineRule="auto"/>
      </w:pPr>
      <w:rPr>
        <w:b/>
        <w:bCs/>
      </w:rPr>
      <w:tblPr/>
      <w:tcPr>
        <w:tcBorders>
          <w:top w:val="double" w:sz="6"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6" w:themeFillTint="3F"/>
      </w:tcPr>
    </w:tblStylePr>
    <w:tblStylePr w:type="band1Horz">
      <w:tblPr/>
      <w:tcPr>
        <w:tcBorders>
          <w:insideH w:val="nil"/>
          <w:insideV w:val="nil"/>
        </w:tcBorders>
        <w:shd w:val="clear" w:color="auto" w:fill="E8E4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78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7879" w:themeFill="accent1"/>
      </w:tcPr>
    </w:tblStylePr>
    <w:tblStylePr w:type="lastCol">
      <w:rPr>
        <w:b/>
        <w:bCs/>
        <w:color w:val="FFFFFF" w:themeColor="background1"/>
      </w:rPr>
      <w:tblPr/>
      <w:tcPr>
        <w:tcBorders>
          <w:left w:val="nil"/>
          <w:right w:val="nil"/>
          <w:insideH w:val="nil"/>
          <w:insideV w:val="nil"/>
        </w:tcBorders>
        <w:shd w:val="clear" w:color="auto" w:fill="4178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2"/>
      </w:tcPr>
    </w:tblStylePr>
    <w:tblStylePr w:type="lastCol">
      <w:rPr>
        <w:b/>
        <w:bCs/>
        <w:color w:val="FFFFFF" w:themeColor="background1"/>
      </w:rPr>
      <w:tblPr/>
      <w:tcPr>
        <w:tcBorders>
          <w:left w:val="nil"/>
          <w:right w:val="nil"/>
          <w:insideH w:val="nil"/>
          <w:insideV w:val="nil"/>
        </w:tcBorders>
        <w:shd w:val="clear" w:color="auto" w:fill="A3938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C9B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C9BE" w:themeFill="accent3"/>
      </w:tcPr>
    </w:tblStylePr>
    <w:tblStylePr w:type="lastCol">
      <w:rPr>
        <w:b/>
        <w:bCs/>
        <w:color w:val="FFFFFF" w:themeColor="background1"/>
      </w:rPr>
      <w:tblPr/>
      <w:tcPr>
        <w:tcBorders>
          <w:left w:val="nil"/>
          <w:right w:val="nil"/>
          <w:insideH w:val="nil"/>
          <w:insideV w:val="nil"/>
        </w:tcBorders>
        <w:shd w:val="clear" w:color="auto" w:fill="D1C9B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2B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2B2E" w:themeFill="accent4"/>
      </w:tcPr>
    </w:tblStylePr>
    <w:tblStylePr w:type="lastCol">
      <w:rPr>
        <w:b/>
        <w:bCs/>
        <w:color w:val="FFFFFF" w:themeColor="background1"/>
      </w:rPr>
      <w:tblPr/>
      <w:tcPr>
        <w:tcBorders>
          <w:left w:val="nil"/>
          <w:right w:val="nil"/>
          <w:insideH w:val="nil"/>
          <w:insideV w:val="nil"/>
        </w:tcBorders>
        <w:shd w:val="clear" w:color="auto" w:fill="2C2B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264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264E" w:themeFill="accent5"/>
      </w:tcPr>
    </w:tblStylePr>
    <w:tblStylePr w:type="lastCol">
      <w:rPr>
        <w:b/>
        <w:bCs/>
        <w:color w:val="FFFFFF" w:themeColor="background1"/>
      </w:rPr>
      <w:tblPr/>
      <w:tcPr>
        <w:tcBorders>
          <w:left w:val="nil"/>
          <w:right w:val="nil"/>
          <w:insideH w:val="nil"/>
          <w:insideV w:val="nil"/>
        </w:tcBorders>
        <w:shd w:val="clear" w:color="auto" w:fill="ED264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6"/>
      </w:tcPr>
    </w:tblStylePr>
    <w:tblStylePr w:type="lastCol">
      <w:rPr>
        <w:b/>
        <w:bCs/>
        <w:color w:val="FFFFFF" w:themeColor="background1"/>
      </w:rPr>
      <w:tblPr/>
      <w:tcPr>
        <w:tcBorders>
          <w:left w:val="nil"/>
          <w:right w:val="nil"/>
          <w:insideH w:val="nil"/>
          <w:insideV w:val="nil"/>
        </w:tcBorders>
        <w:shd w:val="clear" w:color="auto" w:fill="A393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2B2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17879" w:themeColor="accent1"/>
        <w:bottom w:val="single" w:sz="8" w:space="0" w:color="417879" w:themeColor="accent1"/>
      </w:tblBorders>
    </w:tblPr>
    <w:tblStylePr w:type="firstRow">
      <w:rPr>
        <w:rFonts w:asciiTheme="majorHAnsi" w:eastAsiaTheme="majorEastAsia" w:hAnsiTheme="majorHAnsi" w:cstheme="majorBidi"/>
      </w:rPr>
      <w:tblPr/>
      <w:tcPr>
        <w:tcBorders>
          <w:top w:val="nil"/>
          <w:bottom w:val="single" w:sz="8" w:space="0" w:color="417879" w:themeColor="accent1"/>
        </w:tcBorders>
      </w:tcPr>
    </w:tblStylePr>
    <w:tblStylePr w:type="lastRow">
      <w:rPr>
        <w:b/>
        <w:bCs/>
        <w:color w:val="2C2B2E" w:themeColor="text2"/>
      </w:rPr>
      <w:tblPr/>
      <w:tcPr>
        <w:tcBorders>
          <w:top w:val="single" w:sz="8" w:space="0" w:color="417879" w:themeColor="accent1"/>
          <w:bottom w:val="single" w:sz="8" w:space="0" w:color="417879" w:themeColor="accent1"/>
        </w:tcBorders>
      </w:tcPr>
    </w:tblStylePr>
    <w:tblStylePr w:type="firstCol">
      <w:rPr>
        <w:b/>
        <w:bCs/>
      </w:rPr>
    </w:tblStylePr>
    <w:tblStylePr w:type="lastCol">
      <w:rPr>
        <w:b/>
        <w:bCs/>
      </w:rPr>
      <w:tblPr/>
      <w:tcPr>
        <w:tcBorders>
          <w:top w:val="single" w:sz="8" w:space="0" w:color="417879" w:themeColor="accent1"/>
          <w:bottom w:val="single" w:sz="8" w:space="0" w:color="417879" w:themeColor="accent1"/>
        </w:tcBorders>
      </w:tcPr>
    </w:tblStylePr>
    <w:tblStylePr w:type="band1Vert">
      <w:tblPr/>
      <w:tcPr>
        <w:shd w:val="clear" w:color="auto" w:fill="CAE2E3" w:themeFill="accent1" w:themeFillTint="3F"/>
      </w:tcPr>
    </w:tblStylePr>
    <w:tblStylePr w:type="band1Horz">
      <w:tblPr/>
      <w:tcPr>
        <w:shd w:val="clear" w:color="auto" w:fill="CAE2E3"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2"/>
        <w:bottom w:val="single" w:sz="8" w:space="0" w:color="A39383" w:themeColor="accent2"/>
      </w:tblBorders>
    </w:tblPr>
    <w:tblStylePr w:type="firstRow">
      <w:rPr>
        <w:rFonts w:asciiTheme="majorHAnsi" w:eastAsiaTheme="majorEastAsia" w:hAnsiTheme="majorHAnsi" w:cstheme="majorBidi"/>
      </w:rPr>
      <w:tblPr/>
      <w:tcPr>
        <w:tcBorders>
          <w:top w:val="nil"/>
          <w:bottom w:val="single" w:sz="8" w:space="0" w:color="A39383" w:themeColor="accent2"/>
        </w:tcBorders>
      </w:tcPr>
    </w:tblStylePr>
    <w:tblStylePr w:type="lastRow">
      <w:rPr>
        <w:b/>
        <w:bCs/>
        <w:color w:val="2C2B2E" w:themeColor="text2"/>
      </w:rPr>
      <w:tblPr/>
      <w:tcPr>
        <w:tcBorders>
          <w:top w:val="single" w:sz="8" w:space="0" w:color="A39383" w:themeColor="accent2"/>
          <w:bottom w:val="single" w:sz="8" w:space="0" w:color="A39383" w:themeColor="accent2"/>
        </w:tcBorders>
      </w:tcPr>
    </w:tblStylePr>
    <w:tblStylePr w:type="firstCol">
      <w:rPr>
        <w:b/>
        <w:bCs/>
      </w:rPr>
    </w:tblStylePr>
    <w:tblStylePr w:type="lastCol">
      <w:rPr>
        <w:b/>
        <w:bCs/>
      </w:rPr>
      <w:tblPr/>
      <w:tcPr>
        <w:tcBorders>
          <w:top w:val="single" w:sz="8" w:space="0" w:color="A39383" w:themeColor="accent2"/>
          <w:bottom w:val="single" w:sz="8" w:space="0" w:color="A39383" w:themeColor="accent2"/>
        </w:tcBorders>
      </w:tcPr>
    </w:tblStylePr>
    <w:tblStylePr w:type="band1Vert">
      <w:tblPr/>
      <w:tcPr>
        <w:shd w:val="clear" w:color="auto" w:fill="E8E4E0" w:themeFill="accent2" w:themeFillTint="3F"/>
      </w:tcPr>
    </w:tblStylePr>
    <w:tblStylePr w:type="band1Horz">
      <w:tblPr/>
      <w:tcPr>
        <w:shd w:val="clear" w:color="auto" w:fill="E8E4E0"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D1C9BE" w:themeColor="accent3"/>
        <w:bottom w:val="single" w:sz="8" w:space="0" w:color="D1C9BE" w:themeColor="accent3"/>
      </w:tblBorders>
    </w:tblPr>
    <w:tblStylePr w:type="firstRow">
      <w:rPr>
        <w:rFonts w:asciiTheme="majorHAnsi" w:eastAsiaTheme="majorEastAsia" w:hAnsiTheme="majorHAnsi" w:cstheme="majorBidi"/>
      </w:rPr>
      <w:tblPr/>
      <w:tcPr>
        <w:tcBorders>
          <w:top w:val="nil"/>
          <w:bottom w:val="single" w:sz="8" w:space="0" w:color="D1C9BE" w:themeColor="accent3"/>
        </w:tcBorders>
      </w:tcPr>
    </w:tblStylePr>
    <w:tblStylePr w:type="lastRow">
      <w:rPr>
        <w:b/>
        <w:bCs/>
        <w:color w:val="2C2B2E" w:themeColor="text2"/>
      </w:rPr>
      <w:tblPr/>
      <w:tcPr>
        <w:tcBorders>
          <w:top w:val="single" w:sz="8" w:space="0" w:color="D1C9BE" w:themeColor="accent3"/>
          <w:bottom w:val="single" w:sz="8" w:space="0" w:color="D1C9BE" w:themeColor="accent3"/>
        </w:tcBorders>
      </w:tcPr>
    </w:tblStylePr>
    <w:tblStylePr w:type="firstCol">
      <w:rPr>
        <w:b/>
        <w:bCs/>
      </w:rPr>
    </w:tblStylePr>
    <w:tblStylePr w:type="lastCol">
      <w:rPr>
        <w:b/>
        <w:bCs/>
      </w:rPr>
      <w:tblPr/>
      <w:tcPr>
        <w:tcBorders>
          <w:top w:val="single" w:sz="8" w:space="0" w:color="D1C9BE" w:themeColor="accent3"/>
          <w:bottom w:val="single" w:sz="8" w:space="0" w:color="D1C9BE" w:themeColor="accent3"/>
        </w:tcBorders>
      </w:tcPr>
    </w:tblStylePr>
    <w:tblStylePr w:type="band1Vert">
      <w:tblPr/>
      <w:tcPr>
        <w:shd w:val="clear" w:color="auto" w:fill="F3F1EE" w:themeFill="accent3" w:themeFillTint="3F"/>
      </w:tcPr>
    </w:tblStylePr>
    <w:tblStylePr w:type="band1Horz">
      <w:tblPr/>
      <w:tcPr>
        <w:shd w:val="clear" w:color="auto" w:fill="F3F1EE"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2C2B2E" w:themeColor="accent4"/>
        <w:bottom w:val="single" w:sz="8" w:space="0" w:color="2C2B2E" w:themeColor="accent4"/>
      </w:tblBorders>
    </w:tblPr>
    <w:tblStylePr w:type="firstRow">
      <w:rPr>
        <w:rFonts w:asciiTheme="majorHAnsi" w:eastAsiaTheme="majorEastAsia" w:hAnsiTheme="majorHAnsi" w:cstheme="majorBidi"/>
      </w:rPr>
      <w:tblPr/>
      <w:tcPr>
        <w:tcBorders>
          <w:top w:val="nil"/>
          <w:bottom w:val="single" w:sz="8" w:space="0" w:color="2C2B2E" w:themeColor="accent4"/>
        </w:tcBorders>
      </w:tcPr>
    </w:tblStylePr>
    <w:tblStylePr w:type="lastRow">
      <w:rPr>
        <w:b/>
        <w:bCs/>
        <w:color w:val="2C2B2E" w:themeColor="text2"/>
      </w:rPr>
      <w:tblPr/>
      <w:tcPr>
        <w:tcBorders>
          <w:top w:val="single" w:sz="8" w:space="0" w:color="2C2B2E" w:themeColor="accent4"/>
          <w:bottom w:val="single" w:sz="8" w:space="0" w:color="2C2B2E" w:themeColor="accent4"/>
        </w:tcBorders>
      </w:tcPr>
    </w:tblStylePr>
    <w:tblStylePr w:type="firstCol">
      <w:rPr>
        <w:b/>
        <w:bCs/>
      </w:rPr>
    </w:tblStylePr>
    <w:tblStylePr w:type="lastCol">
      <w:rPr>
        <w:b/>
        <w:bCs/>
      </w:rPr>
      <w:tblPr/>
      <w:tcPr>
        <w:tcBorders>
          <w:top w:val="single" w:sz="8" w:space="0" w:color="2C2B2E" w:themeColor="accent4"/>
          <w:bottom w:val="single" w:sz="8" w:space="0" w:color="2C2B2E" w:themeColor="accent4"/>
        </w:tcBorders>
      </w:tcPr>
    </w:tblStylePr>
    <w:tblStylePr w:type="band1Vert">
      <w:tblPr/>
      <w:tcPr>
        <w:shd w:val="clear" w:color="auto" w:fill="CAC9CC" w:themeFill="accent4" w:themeFillTint="3F"/>
      </w:tcPr>
    </w:tblStylePr>
    <w:tblStylePr w:type="band1Horz">
      <w:tblPr/>
      <w:tcPr>
        <w:shd w:val="clear" w:color="auto" w:fill="CAC9CC"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ED264E" w:themeColor="accent5"/>
        <w:bottom w:val="single" w:sz="8" w:space="0" w:color="ED264E" w:themeColor="accent5"/>
      </w:tblBorders>
    </w:tblPr>
    <w:tblStylePr w:type="firstRow">
      <w:rPr>
        <w:rFonts w:asciiTheme="majorHAnsi" w:eastAsiaTheme="majorEastAsia" w:hAnsiTheme="majorHAnsi" w:cstheme="majorBidi"/>
      </w:rPr>
      <w:tblPr/>
      <w:tcPr>
        <w:tcBorders>
          <w:top w:val="nil"/>
          <w:bottom w:val="single" w:sz="8" w:space="0" w:color="ED264E" w:themeColor="accent5"/>
        </w:tcBorders>
      </w:tcPr>
    </w:tblStylePr>
    <w:tblStylePr w:type="lastRow">
      <w:rPr>
        <w:b/>
        <w:bCs/>
        <w:color w:val="2C2B2E" w:themeColor="text2"/>
      </w:rPr>
      <w:tblPr/>
      <w:tcPr>
        <w:tcBorders>
          <w:top w:val="single" w:sz="8" w:space="0" w:color="ED264E" w:themeColor="accent5"/>
          <w:bottom w:val="single" w:sz="8" w:space="0" w:color="ED264E" w:themeColor="accent5"/>
        </w:tcBorders>
      </w:tcPr>
    </w:tblStylePr>
    <w:tblStylePr w:type="firstCol">
      <w:rPr>
        <w:b/>
        <w:bCs/>
      </w:rPr>
    </w:tblStylePr>
    <w:tblStylePr w:type="lastCol">
      <w:rPr>
        <w:b/>
        <w:bCs/>
      </w:rPr>
      <w:tblPr/>
      <w:tcPr>
        <w:tcBorders>
          <w:top w:val="single" w:sz="8" w:space="0" w:color="ED264E" w:themeColor="accent5"/>
          <w:bottom w:val="single" w:sz="8" w:space="0" w:color="ED264E" w:themeColor="accent5"/>
        </w:tcBorders>
      </w:tcPr>
    </w:tblStylePr>
    <w:tblStylePr w:type="band1Vert">
      <w:tblPr/>
      <w:tcPr>
        <w:shd w:val="clear" w:color="auto" w:fill="FAC9D2" w:themeFill="accent5" w:themeFillTint="3F"/>
      </w:tcPr>
    </w:tblStylePr>
    <w:tblStylePr w:type="band1Horz">
      <w:tblPr/>
      <w:tcPr>
        <w:shd w:val="clear" w:color="auto" w:fill="FAC9D2"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6"/>
        <w:bottom w:val="single" w:sz="8" w:space="0" w:color="A39383" w:themeColor="accent6"/>
      </w:tblBorders>
    </w:tblPr>
    <w:tblStylePr w:type="firstRow">
      <w:rPr>
        <w:rFonts w:asciiTheme="majorHAnsi" w:eastAsiaTheme="majorEastAsia" w:hAnsiTheme="majorHAnsi" w:cstheme="majorBidi"/>
      </w:rPr>
      <w:tblPr/>
      <w:tcPr>
        <w:tcBorders>
          <w:top w:val="nil"/>
          <w:bottom w:val="single" w:sz="8" w:space="0" w:color="A39383" w:themeColor="accent6"/>
        </w:tcBorders>
      </w:tcPr>
    </w:tblStylePr>
    <w:tblStylePr w:type="lastRow">
      <w:rPr>
        <w:b/>
        <w:bCs/>
        <w:color w:val="2C2B2E" w:themeColor="text2"/>
      </w:rPr>
      <w:tblPr/>
      <w:tcPr>
        <w:tcBorders>
          <w:top w:val="single" w:sz="8" w:space="0" w:color="A39383" w:themeColor="accent6"/>
          <w:bottom w:val="single" w:sz="8" w:space="0" w:color="A39383" w:themeColor="accent6"/>
        </w:tcBorders>
      </w:tcPr>
    </w:tblStylePr>
    <w:tblStylePr w:type="firstCol">
      <w:rPr>
        <w:b/>
        <w:bCs/>
      </w:rPr>
    </w:tblStylePr>
    <w:tblStylePr w:type="lastCol">
      <w:rPr>
        <w:b/>
        <w:bCs/>
      </w:rPr>
      <w:tblPr/>
      <w:tcPr>
        <w:tcBorders>
          <w:top w:val="single" w:sz="8" w:space="0" w:color="A39383" w:themeColor="accent6"/>
          <w:bottom w:val="single" w:sz="8" w:space="0" w:color="A39383" w:themeColor="accent6"/>
        </w:tcBorders>
      </w:tcPr>
    </w:tblStylePr>
    <w:tblStylePr w:type="band1Vert">
      <w:tblPr/>
      <w:tcPr>
        <w:shd w:val="clear" w:color="auto" w:fill="E8E4E0" w:themeFill="accent6" w:themeFillTint="3F"/>
      </w:tcPr>
    </w:tblStylePr>
    <w:tblStylePr w:type="band1Horz">
      <w:tblPr/>
      <w:tcPr>
        <w:shd w:val="clear" w:color="auto" w:fill="E8E4E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rPr>
        <w:sz w:val="24"/>
        <w:szCs w:val="24"/>
      </w:rPr>
      <w:tblPr/>
      <w:tcPr>
        <w:tcBorders>
          <w:top w:val="nil"/>
          <w:left w:val="nil"/>
          <w:bottom w:val="single" w:sz="24" w:space="0" w:color="417879" w:themeColor="accent1"/>
          <w:right w:val="nil"/>
          <w:insideH w:val="nil"/>
          <w:insideV w:val="nil"/>
        </w:tcBorders>
        <w:shd w:val="clear" w:color="auto" w:fill="FFFFFF" w:themeFill="background1"/>
      </w:tcPr>
    </w:tblStylePr>
    <w:tblStylePr w:type="lastRow">
      <w:tblPr/>
      <w:tcPr>
        <w:tcBorders>
          <w:top w:val="single" w:sz="8" w:space="0" w:color="41787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7879" w:themeColor="accent1"/>
          <w:insideH w:val="nil"/>
          <w:insideV w:val="nil"/>
        </w:tcBorders>
        <w:shd w:val="clear" w:color="auto" w:fill="FFFFFF" w:themeFill="background1"/>
      </w:tcPr>
    </w:tblStylePr>
    <w:tblStylePr w:type="lastCol">
      <w:tblPr/>
      <w:tcPr>
        <w:tcBorders>
          <w:top w:val="nil"/>
          <w:left w:val="single" w:sz="8" w:space="0" w:color="41787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top w:val="nil"/>
          <w:bottom w:val="nil"/>
          <w:insideH w:val="nil"/>
          <w:insideV w:val="nil"/>
        </w:tcBorders>
        <w:shd w:val="clear" w:color="auto" w:fill="CA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rPr>
        <w:sz w:val="24"/>
        <w:szCs w:val="24"/>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tblPr/>
      <w:tcPr>
        <w:tcBorders>
          <w:top w:val="single" w:sz="8" w:space="0" w:color="A3938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2"/>
          <w:insideH w:val="nil"/>
          <w:insideV w:val="nil"/>
        </w:tcBorders>
        <w:shd w:val="clear" w:color="auto" w:fill="FFFFFF" w:themeFill="background1"/>
      </w:tcPr>
    </w:tblStylePr>
    <w:tblStylePr w:type="lastCol">
      <w:tblPr/>
      <w:tcPr>
        <w:tcBorders>
          <w:top w:val="nil"/>
          <w:left w:val="single" w:sz="8" w:space="0" w:color="A3938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top w:val="nil"/>
          <w:bottom w:val="nil"/>
          <w:insideH w:val="nil"/>
          <w:insideV w:val="nil"/>
        </w:tcBorders>
        <w:shd w:val="clear" w:color="auto" w:fill="E8E4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rPr>
        <w:sz w:val="24"/>
        <w:szCs w:val="24"/>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tblPr/>
      <w:tcPr>
        <w:tcBorders>
          <w:top w:val="single" w:sz="8" w:space="0" w:color="D1C9B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C9BE" w:themeColor="accent3"/>
          <w:insideH w:val="nil"/>
          <w:insideV w:val="nil"/>
        </w:tcBorders>
        <w:shd w:val="clear" w:color="auto" w:fill="FFFFFF" w:themeFill="background1"/>
      </w:tcPr>
    </w:tblStylePr>
    <w:tblStylePr w:type="lastCol">
      <w:tblPr/>
      <w:tcPr>
        <w:tcBorders>
          <w:top w:val="nil"/>
          <w:left w:val="single" w:sz="8" w:space="0" w:color="D1C9B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top w:val="nil"/>
          <w:bottom w:val="nil"/>
          <w:insideH w:val="nil"/>
          <w:insideV w:val="nil"/>
        </w:tcBorders>
        <w:shd w:val="clear" w:color="auto" w:fill="F3F1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rPr>
        <w:sz w:val="24"/>
        <w:szCs w:val="24"/>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tblPr/>
      <w:tcPr>
        <w:tcBorders>
          <w:top w:val="single" w:sz="8" w:space="0" w:color="2C2B2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2B2E" w:themeColor="accent4"/>
          <w:insideH w:val="nil"/>
          <w:insideV w:val="nil"/>
        </w:tcBorders>
        <w:shd w:val="clear" w:color="auto" w:fill="FFFFFF" w:themeFill="background1"/>
      </w:tcPr>
    </w:tblStylePr>
    <w:tblStylePr w:type="lastCol">
      <w:tblPr/>
      <w:tcPr>
        <w:tcBorders>
          <w:top w:val="nil"/>
          <w:left w:val="single" w:sz="8" w:space="0" w:color="2C2B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top w:val="nil"/>
          <w:bottom w:val="nil"/>
          <w:insideH w:val="nil"/>
          <w:insideV w:val="nil"/>
        </w:tcBorders>
        <w:shd w:val="clear" w:color="auto" w:fill="CAC9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rPr>
        <w:sz w:val="24"/>
        <w:szCs w:val="24"/>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tblPr/>
      <w:tcPr>
        <w:tcBorders>
          <w:top w:val="single" w:sz="8" w:space="0" w:color="ED264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264E" w:themeColor="accent5"/>
          <w:insideH w:val="nil"/>
          <w:insideV w:val="nil"/>
        </w:tcBorders>
        <w:shd w:val="clear" w:color="auto" w:fill="FFFFFF" w:themeFill="background1"/>
      </w:tcPr>
    </w:tblStylePr>
    <w:tblStylePr w:type="lastCol">
      <w:tblPr/>
      <w:tcPr>
        <w:tcBorders>
          <w:top w:val="nil"/>
          <w:left w:val="single" w:sz="8" w:space="0" w:color="ED264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top w:val="nil"/>
          <w:bottom w:val="nil"/>
          <w:insideH w:val="nil"/>
          <w:insideV w:val="nil"/>
        </w:tcBorders>
        <w:shd w:val="clear" w:color="auto" w:fill="FAC9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rPr>
        <w:sz w:val="24"/>
        <w:szCs w:val="24"/>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tblPr/>
      <w:tcPr>
        <w:tcBorders>
          <w:top w:val="single" w:sz="8" w:space="0" w:color="A393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6"/>
          <w:insideH w:val="nil"/>
          <w:insideV w:val="nil"/>
        </w:tcBorders>
        <w:shd w:val="clear" w:color="auto" w:fill="FFFFFF" w:themeFill="background1"/>
      </w:tcPr>
    </w:tblStylePr>
    <w:tblStylePr w:type="lastCol">
      <w:tblPr/>
      <w:tcPr>
        <w:tcBorders>
          <w:top w:val="nil"/>
          <w:left w:val="single" w:sz="8" w:space="0" w:color="A393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top w:val="nil"/>
          <w:bottom w:val="nil"/>
          <w:insideH w:val="nil"/>
          <w:insideV w:val="nil"/>
        </w:tcBorders>
        <w:shd w:val="clear" w:color="auto" w:fill="E8E4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insideV w:val="single" w:sz="8" w:space="0" w:color="60A8AA" w:themeColor="accent1" w:themeTint="BF"/>
      </w:tblBorders>
    </w:tblPr>
    <w:tcPr>
      <w:shd w:val="clear" w:color="auto" w:fill="CAE2E3" w:themeFill="accent1" w:themeFillTint="3F"/>
    </w:tcPr>
    <w:tblStylePr w:type="firstRow">
      <w:rPr>
        <w:b/>
        <w:bCs/>
      </w:rPr>
    </w:tblStylePr>
    <w:tblStylePr w:type="lastRow">
      <w:rPr>
        <w:b/>
        <w:bCs/>
      </w:rPr>
      <w:tblPr/>
      <w:tcPr>
        <w:tcBorders>
          <w:top w:val="single" w:sz="18" w:space="0" w:color="60A8AA" w:themeColor="accent1" w:themeTint="BF"/>
        </w:tcBorders>
      </w:tcPr>
    </w:tblStylePr>
    <w:tblStylePr w:type="firstCol">
      <w:rPr>
        <w:b/>
        <w:bCs/>
      </w:rPr>
    </w:tblStylePr>
    <w:tblStylePr w:type="lastCol">
      <w:rPr>
        <w:b/>
        <w:bCs/>
      </w:r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insideV w:val="single" w:sz="8" w:space="0" w:color="BAADA2" w:themeColor="accent2" w:themeTint="BF"/>
      </w:tblBorders>
    </w:tblPr>
    <w:tcPr>
      <w:shd w:val="clear" w:color="auto" w:fill="E8E4E0" w:themeFill="accent2" w:themeFillTint="3F"/>
    </w:tcPr>
    <w:tblStylePr w:type="firstRow">
      <w:rPr>
        <w:b/>
        <w:bCs/>
      </w:rPr>
    </w:tblStylePr>
    <w:tblStylePr w:type="lastRow">
      <w:rPr>
        <w:b/>
        <w:bCs/>
      </w:rPr>
      <w:tblPr/>
      <w:tcPr>
        <w:tcBorders>
          <w:top w:val="single" w:sz="18" w:space="0" w:color="BAADA2" w:themeColor="accent2" w:themeTint="BF"/>
        </w:tcBorders>
      </w:tcPr>
    </w:tblStylePr>
    <w:tblStylePr w:type="firstCol">
      <w:rPr>
        <w:b/>
        <w:bCs/>
      </w:rPr>
    </w:tblStylePr>
    <w:tblStylePr w:type="lastCol">
      <w:rPr>
        <w:b/>
        <w:bCs/>
      </w:r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insideV w:val="single" w:sz="8" w:space="0" w:color="DCD6CE" w:themeColor="accent3" w:themeTint="BF"/>
      </w:tblBorders>
    </w:tblPr>
    <w:tcPr>
      <w:shd w:val="clear" w:color="auto" w:fill="F3F1EE" w:themeFill="accent3" w:themeFillTint="3F"/>
    </w:tcPr>
    <w:tblStylePr w:type="firstRow">
      <w:rPr>
        <w:b/>
        <w:bCs/>
      </w:rPr>
    </w:tblStylePr>
    <w:tblStylePr w:type="lastRow">
      <w:rPr>
        <w:b/>
        <w:bCs/>
      </w:rPr>
      <w:tblPr/>
      <w:tcPr>
        <w:tcBorders>
          <w:top w:val="single" w:sz="18" w:space="0" w:color="DCD6CE" w:themeColor="accent3" w:themeTint="BF"/>
        </w:tcBorders>
      </w:tcPr>
    </w:tblStylePr>
    <w:tblStylePr w:type="firstCol">
      <w:rPr>
        <w:b/>
        <w:bCs/>
      </w:rPr>
    </w:tblStylePr>
    <w:tblStylePr w:type="lastCol">
      <w:rPr>
        <w:b/>
        <w:bCs/>
      </w:r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insideV w:val="single" w:sz="8" w:space="0" w:color="605E64" w:themeColor="accent4" w:themeTint="BF"/>
      </w:tblBorders>
    </w:tblPr>
    <w:tcPr>
      <w:shd w:val="clear" w:color="auto" w:fill="CAC9CC" w:themeFill="accent4" w:themeFillTint="3F"/>
    </w:tcPr>
    <w:tblStylePr w:type="firstRow">
      <w:rPr>
        <w:b/>
        <w:bCs/>
      </w:rPr>
    </w:tblStylePr>
    <w:tblStylePr w:type="lastRow">
      <w:rPr>
        <w:b/>
        <w:bCs/>
      </w:rPr>
      <w:tblPr/>
      <w:tcPr>
        <w:tcBorders>
          <w:top w:val="single" w:sz="18" w:space="0" w:color="605E64" w:themeColor="accent4" w:themeTint="BF"/>
        </w:tcBorders>
      </w:tcPr>
    </w:tblStylePr>
    <w:tblStylePr w:type="firstCol">
      <w:rPr>
        <w:b/>
        <w:bCs/>
      </w:rPr>
    </w:tblStylePr>
    <w:tblStylePr w:type="lastCol">
      <w:rPr>
        <w:b/>
        <w:bCs/>
      </w:r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insideV w:val="single" w:sz="8" w:space="0" w:color="F15C7A" w:themeColor="accent5" w:themeTint="BF"/>
      </w:tblBorders>
    </w:tblPr>
    <w:tcPr>
      <w:shd w:val="clear" w:color="auto" w:fill="FAC9D2" w:themeFill="accent5" w:themeFillTint="3F"/>
    </w:tcPr>
    <w:tblStylePr w:type="firstRow">
      <w:rPr>
        <w:b/>
        <w:bCs/>
      </w:rPr>
    </w:tblStylePr>
    <w:tblStylePr w:type="lastRow">
      <w:rPr>
        <w:b/>
        <w:bCs/>
      </w:rPr>
      <w:tblPr/>
      <w:tcPr>
        <w:tcBorders>
          <w:top w:val="single" w:sz="18" w:space="0" w:color="F15C7A" w:themeColor="accent5" w:themeTint="BF"/>
        </w:tcBorders>
      </w:tcPr>
    </w:tblStylePr>
    <w:tblStylePr w:type="firstCol">
      <w:rPr>
        <w:b/>
        <w:bCs/>
      </w:rPr>
    </w:tblStylePr>
    <w:tblStylePr w:type="lastCol">
      <w:rPr>
        <w:b/>
        <w:bCs/>
      </w:r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insideV w:val="single" w:sz="8" w:space="0" w:color="BAADA2" w:themeColor="accent6" w:themeTint="BF"/>
      </w:tblBorders>
    </w:tblPr>
    <w:tcPr>
      <w:shd w:val="clear" w:color="auto" w:fill="E8E4E0" w:themeFill="accent6" w:themeFillTint="3F"/>
    </w:tcPr>
    <w:tblStylePr w:type="firstRow">
      <w:rPr>
        <w:b/>
        <w:bCs/>
      </w:rPr>
    </w:tblStylePr>
    <w:tblStylePr w:type="lastRow">
      <w:rPr>
        <w:b/>
        <w:bCs/>
      </w:rPr>
      <w:tblPr/>
      <w:tcPr>
        <w:tcBorders>
          <w:top w:val="single" w:sz="18" w:space="0" w:color="BAADA2" w:themeColor="accent6" w:themeTint="BF"/>
        </w:tcBorders>
      </w:tcPr>
    </w:tblStylePr>
    <w:tblStylePr w:type="firstCol">
      <w:rPr>
        <w:b/>
        <w:bCs/>
      </w:rPr>
    </w:tblStylePr>
    <w:tblStylePr w:type="lastCol">
      <w:rPr>
        <w:b/>
        <w:bCs/>
      </w:r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cPr>
      <w:shd w:val="clear" w:color="auto" w:fill="CAE2E3" w:themeFill="accent1" w:themeFillTint="3F"/>
    </w:tcPr>
    <w:tblStylePr w:type="firstRow">
      <w:rPr>
        <w:b/>
        <w:bCs/>
        <w:color w:val="000000" w:themeColor="text1"/>
      </w:rPr>
      <w:tblPr/>
      <w:tcPr>
        <w:shd w:val="clear" w:color="auto" w:fill="EAF3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7E8" w:themeFill="accent1" w:themeFillTint="33"/>
      </w:tcPr>
    </w:tblStylePr>
    <w:tblStylePr w:type="band1Vert">
      <w:tblPr/>
      <w:tcPr>
        <w:shd w:val="clear" w:color="auto" w:fill="95C5C6" w:themeFill="accent1" w:themeFillTint="7F"/>
      </w:tcPr>
    </w:tblStylePr>
    <w:tblStylePr w:type="band1Horz">
      <w:tblPr/>
      <w:tcPr>
        <w:tcBorders>
          <w:insideH w:val="single" w:sz="6" w:space="0" w:color="417879" w:themeColor="accent1"/>
          <w:insideV w:val="single" w:sz="6" w:space="0" w:color="417879" w:themeColor="accent1"/>
        </w:tcBorders>
        <w:shd w:val="clear" w:color="auto" w:fill="95C5C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cPr>
      <w:shd w:val="clear" w:color="auto" w:fill="E8E4E0" w:themeFill="accent2" w:themeFillTint="3F"/>
    </w:tcPr>
    <w:tblStylePr w:type="firstRow">
      <w:rPr>
        <w:b/>
        <w:bCs/>
        <w:color w:val="000000" w:themeColor="text1"/>
      </w:rPr>
      <w:tblPr/>
      <w:tcPr>
        <w:shd w:val="clear" w:color="auto" w:fill="F6F4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2" w:themeFillTint="33"/>
      </w:tcPr>
    </w:tblStylePr>
    <w:tblStylePr w:type="band1Vert">
      <w:tblPr/>
      <w:tcPr>
        <w:shd w:val="clear" w:color="auto" w:fill="D1C9C1" w:themeFill="accent2" w:themeFillTint="7F"/>
      </w:tcPr>
    </w:tblStylePr>
    <w:tblStylePr w:type="band1Horz">
      <w:tblPr/>
      <w:tcPr>
        <w:tcBorders>
          <w:insideH w:val="single" w:sz="6" w:space="0" w:color="A39383" w:themeColor="accent2"/>
          <w:insideV w:val="single" w:sz="6" w:space="0" w:color="A39383" w:themeColor="accent2"/>
        </w:tcBorders>
        <w:shd w:val="clear" w:color="auto" w:fill="D1C9C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cPr>
      <w:shd w:val="clear" w:color="auto" w:fill="F3F1EE" w:themeFill="accent3" w:themeFillTint="3F"/>
    </w:tcPr>
    <w:tblStylePr w:type="firstRow">
      <w:rPr>
        <w:b/>
        <w:bCs/>
        <w:color w:val="000000" w:themeColor="text1"/>
      </w:rPr>
      <w:tblPr/>
      <w:tcPr>
        <w:shd w:val="clear" w:color="auto" w:fill="FAF9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4F1" w:themeFill="accent3" w:themeFillTint="33"/>
      </w:tcPr>
    </w:tblStylePr>
    <w:tblStylePr w:type="band1Vert">
      <w:tblPr/>
      <w:tcPr>
        <w:shd w:val="clear" w:color="auto" w:fill="E8E4DE" w:themeFill="accent3" w:themeFillTint="7F"/>
      </w:tcPr>
    </w:tblStylePr>
    <w:tblStylePr w:type="band1Horz">
      <w:tblPr/>
      <w:tcPr>
        <w:tcBorders>
          <w:insideH w:val="single" w:sz="6" w:space="0" w:color="D1C9BE" w:themeColor="accent3"/>
          <w:insideV w:val="single" w:sz="6" w:space="0" w:color="D1C9BE" w:themeColor="accent3"/>
        </w:tcBorders>
        <w:shd w:val="clear" w:color="auto" w:fill="E8E4D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cPr>
      <w:shd w:val="clear" w:color="auto" w:fill="CAC9CC" w:themeFill="accent4" w:themeFillTint="3F"/>
    </w:tcPr>
    <w:tblStylePr w:type="firstRow">
      <w:rPr>
        <w:b/>
        <w:bCs/>
        <w:color w:val="000000" w:themeColor="text1"/>
      </w:rPr>
      <w:tblPr/>
      <w:tcPr>
        <w:shd w:val="clear" w:color="auto" w:fill="EAE9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D3D6" w:themeFill="accent4" w:themeFillTint="33"/>
      </w:tcPr>
    </w:tblStylePr>
    <w:tblStylePr w:type="band1Vert">
      <w:tblPr/>
      <w:tcPr>
        <w:shd w:val="clear" w:color="auto" w:fill="949299" w:themeFill="accent4" w:themeFillTint="7F"/>
      </w:tcPr>
    </w:tblStylePr>
    <w:tblStylePr w:type="band1Horz">
      <w:tblPr/>
      <w:tcPr>
        <w:tcBorders>
          <w:insideH w:val="single" w:sz="6" w:space="0" w:color="2C2B2E" w:themeColor="accent4"/>
          <w:insideV w:val="single" w:sz="6" w:space="0" w:color="2C2B2E" w:themeColor="accent4"/>
        </w:tcBorders>
        <w:shd w:val="clear" w:color="auto" w:fill="9492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cPr>
      <w:shd w:val="clear" w:color="auto" w:fill="FAC9D2" w:themeFill="accent5" w:themeFillTint="3F"/>
    </w:tcPr>
    <w:tblStylePr w:type="firstRow">
      <w:rPr>
        <w:b/>
        <w:bCs/>
        <w:color w:val="000000" w:themeColor="text1"/>
      </w:rPr>
      <w:tblPr/>
      <w:tcPr>
        <w:shd w:val="clear" w:color="auto" w:fill="FDE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3DB" w:themeFill="accent5" w:themeFillTint="33"/>
      </w:tcPr>
    </w:tblStylePr>
    <w:tblStylePr w:type="band1Vert">
      <w:tblPr/>
      <w:tcPr>
        <w:shd w:val="clear" w:color="auto" w:fill="F692A6" w:themeFill="accent5" w:themeFillTint="7F"/>
      </w:tcPr>
    </w:tblStylePr>
    <w:tblStylePr w:type="band1Horz">
      <w:tblPr/>
      <w:tcPr>
        <w:tcBorders>
          <w:insideH w:val="single" w:sz="6" w:space="0" w:color="ED264E" w:themeColor="accent5"/>
          <w:insideV w:val="single" w:sz="6" w:space="0" w:color="ED264E" w:themeColor="accent5"/>
        </w:tcBorders>
        <w:shd w:val="clear" w:color="auto" w:fill="F692A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cPr>
      <w:shd w:val="clear" w:color="auto" w:fill="E8E4E0" w:themeFill="accent6" w:themeFillTint="3F"/>
    </w:tcPr>
    <w:tblStylePr w:type="firstRow">
      <w:rPr>
        <w:b/>
        <w:bCs/>
        <w:color w:val="000000" w:themeColor="text1"/>
      </w:rPr>
      <w:tblPr/>
      <w:tcPr>
        <w:shd w:val="clear" w:color="auto" w:fill="F6F4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6" w:themeFillTint="33"/>
      </w:tcPr>
    </w:tblStylePr>
    <w:tblStylePr w:type="band1Vert">
      <w:tblPr/>
      <w:tcPr>
        <w:shd w:val="clear" w:color="auto" w:fill="D1C9C1" w:themeFill="accent6" w:themeFillTint="7F"/>
      </w:tcPr>
    </w:tblStylePr>
    <w:tblStylePr w:type="band1Horz">
      <w:tblPr/>
      <w:tcPr>
        <w:tcBorders>
          <w:insideH w:val="single" w:sz="6" w:space="0" w:color="A39383" w:themeColor="accent6"/>
          <w:insideV w:val="single" w:sz="6" w:space="0" w:color="A39383" w:themeColor="accent6"/>
        </w:tcBorders>
        <w:shd w:val="clear" w:color="auto" w:fill="D1C9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787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787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C5C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C5C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1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C9B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C9B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4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4DE"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C9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2B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2B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92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9299"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9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264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264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2A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2A6"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1787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3B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595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595A" w:themeFill="accent1" w:themeFillShade="BF"/>
      </w:tcPr>
    </w:tblStylePr>
    <w:tblStylePr w:type="band1Vert">
      <w:tblPr/>
      <w:tcPr>
        <w:tcBorders>
          <w:top w:val="nil"/>
          <w:left w:val="nil"/>
          <w:bottom w:val="nil"/>
          <w:right w:val="nil"/>
          <w:insideH w:val="nil"/>
          <w:insideV w:val="nil"/>
        </w:tcBorders>
        <w:shd w:val="clear" w:color="auto" w:fill="30595A" w:themeFill="accent1" w:themeFillShade="BF"/>
      </w:tcPr>
    </w:tblStylePr>
    <w:tblStylePr w:type="band1Horz">
      <w:tblPr/>
      <w:tcPr>
        <w:tcBorders>
          <w:top w:val="nil"/>
          <w:left w:val="nil"/>
          <w:bottom w:val="nil"/>
          <w:right w:val="nil"/>
          <w:insideH w:val="nil"/>
          <w:insideV w:val="nil"/>
        </w:tcBorders>
        <w:shd w:val="clear" w:color="auto" w:fill="30595A"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2" w:themeFillShade="BF"/>
      </w:tcPr>
    </w:tblStylePr>
    <w:tblStylePr w:type="band1Vert">
      <w:tblPr/>
      <w:tcPr>
        <w:tcBorders>
          <w:top w:val="nil"/>
          <w:left w:val="nil"/>
          <w:bottom w:val="nil"/>
          <w:right w:val="nil"/>
          <w:insideH w:val="nil"/>
          <w:insideV w:val="nil"/>
        </w:tcBorders>
        <w:shd w:val="clear" w:color="auto" w:fill="7E6D5D" w:themeFill="accent2" w:themeFillShade="BF"/>
      </w:tcPr>
    </w:tblStylePr>
    <w:tblStylePr w:type="band1Horz">
      <w:tblPr/>
      <w:tcPr>
        <w:tcBorders>
          <w:top w:val="nil"/>
          <w:left w:val="nil"/>
          <w:bottom w:val="nil"/>
          <w:right w:val="nil"/>
          <w:insideH w:val="nil"/>
          <w:insideV w:val="nil"/>
        </w:tcBorders>
        <w:shd w:val="clear" w:color="auto" w:fill="7E6D5D"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D1C9B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65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7988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79883" w:themeFill="accent3" w:themeFillShade="BF"/>
      </w:tcPr>
    </w:tblStylePr>
    <w:tblStylePr w:type="band1Vert">
      <w:tblPr/>
      <w:tcPr>
        <w:tcBorders>
          <w:top w:val="nil"/>
          <w:left w:val="nil"/>
          <w:bottom w:val="nil"/>
          <w:right w:val="nil"/>
          <w:insideH w:val="nil"/>
          <w:insideV w:val="nil"/>
        </w:tcBorders>
        <w:shd w:val="clear" w:color="auto" w:fill="A79883" w:themeFill="accent3" w:themeFillShade="BF"/>
      </w:tcPr>
    </w:tblStylePr>
    <w:tblStylePr w:type="band1Horz">
      <w:tblPr/>
      <w:tcPr>
        <w:tcBorders>
          <w:top w:val="nil"/>
          <w:left w:val="nil"/>
          <w:bottom w:val="nil"/>
          <w:right w:val="nil"/>
          <w:insideH w:val="nil"/>
          <w:insideV w:val="nil"/>
        </w:tcBorders>
        <w:shd w:val="clear" w:color="auto" w:fill="A79883"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2C2B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15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20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2022" w:themeFill="accent4" w:themeFillShade="BF"/>
      </w:tcPr>
    </w:tblStylePr>
    <w:tblStylePr w:type="band1Vert">
      <w:tblPr/>
      <w:tcPr>
        <w:tcBorders>
          <w:top w:val="nil"/>
          <w:left w:val="nil"/>
          <w:bottom w:val="nil"/>
          <w:right w:val="nil"/>
          <w:insideH w:val="nil"/>
          <w:insideV w:val="nil"/>
        </w:tcBorders>
        <w:shd w:val="clear" w:color="auto" w:fill="202022" w:themeFill="accent4" w:themeFillShade="BF"/>
      </w:tcPr>
    </w:tblStylePr>
    <w:tblStylePr w:type="band1Horz">
      <w:tblPr/>
      <w:tcPr>
        <w:tcBorders>
          <w:top w:val="nil"/>
          <w:left w:val="nil"/>
          <w:bottom w:val="nil"/>
          <w:right w:val="nil"/>
          <w:insideH w:val="nil"/>
          <w:insideV w:val="nil"/>
        </w:tcBorders>
        <w:shd w:val="clear" w:color="auto" w:fill="202022"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ED264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0A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0F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0F32" w:themeFill="accent5" w:themeFillShade="BF"/>
      </w:tcPr>
    </w:tblStylePr>
    <w:tblStylePr w:type="band1Vert">
      <w:tblPr/>
      <w:tcPr>
        <w:tcBorders>
          <w:top w:val="nil"/>
          <w:left w:val="nil"/>
          <w:bottom w:val="nil"/>
          <w:right w:val="nil"/>
          <w:insideH w:val="nil"/>
          <w:insideV w:val="nil"/>
        </w:tcBorders>
        <w:shd w:val="clear" w:color="auto" w:fill="BD0F32" w:themeFill="accent5" w:themeFillShade="BF"/>
      </w:tcPr>
    </w:tblStylePr>
    <w:tblStylePr w:type="band1Horz">
      <w:tblPr/>
      <w:tcPr>
        <w:tcBorders>
          <w:top w:val="nil"/>
          <w:left w:val="nil"/>
          <w:bottom w:val="nil"/>
          <w:right w:val="nil"/>
          <w:insideH w:val="nil"/>
          <w:insideV w:val="nil"/>
        </w:tcBorders>
        <w:shd w:val="clear" w:color="auto" w:fill="BD0F32"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6" w:themeFillShade="BF"/>
      </w:tcPr>
    </w:tblStylePr>
    <w:tblStylePr w:type="band1Vert">
      <w:tblPr/>
      <w:tcPr>
        <w:tcBorders>
          <w:top w:val="nil"/>
          <w:left w:val="nil"/>
          <w:bottom w:val="nil"/>
          <w:right w:val="nil"/>
          <w:insideH w:val="nil"/>
          <w:insideV w:val="nil"/>
        </w:tcBorders>
        <w:shd w:val="clear" w:color="auto" w:fill="7E6D5D" w:themeFill="accent6" w:themeFillShade="BF"/>
      </w:tcPr>
    </w:tblStylePr>
    <w:tblStylePr w:type="band1Horz">
      <w:tblPr/>
      <w:tcPr>
        <w:tcBorders>
          <w:top w:val="nil"/>
          <w:left w:val="nil"/>
          <w:bottom w:val="nil"/>
          <w:right w:val="nil"/>
          <w:insideH w:val="nil"/>
          <w:insideV w:val="nil"/>
        </w:tcBorders>
        <w:shd w:val="clear" w:color="auto" w:fill="7E6D5D"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417879" w:themeColor="accent1"/>
        <w:bottom w:val="single" w:sz="4" w:space="0" w:color="417879" w:themeColor="accent1"/>
        <w:right w:val="single" w:sz="4" w:space="0" w:color="417879" w:themeColor="accent1"/>
        <w:insideH w:val="single" w:sz="4" w:space="0" w:color="FFFFFF" w:themeColor="background1"/>
        <w:insideV w:val="single" w:sz="4" w:space="0" w:color="FFFFFF" w:themeColor="background1"/>
      </w:tblBorders>
    </w:tblPr>
    <w:tcPr>
      <w:shd w:val="clear" w:color="auto" w:fill="EAF3F3" w:themeFill="accen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4748" w:themeFill="accent1" w:themeFillShade="99"/>
      </w:tcPr>
    </w:tblStylePr>
    <w:tblStylePr w:type="firstCol">
      <w:rPr>
        <w:color w:val="FFFFFF" w:themeColor="background1"/>
      </w:rPr>
      <w:tblPr/>
      <w:tcPr>
        <w:tcBorders>
          <w:top w:val="nil"/>
          <w:left w:val="nil"/>
          <w:bottom w:val="nil"/>
          <w:right w:val="nil"/>
          <w:insideH w:val="single" w:sz="4" w:space="0" w:color="274748" w:themeColor="accent1" w:themeShade="99"/>
          <w:insideV w:val="nil"/>
        </w:tcBorders>
        <w:shd w:val="clear" w:color="auto" w:fill="2747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4748" w:themeFill="accent1" w:themeFillShade="99"/>
      </w:tcPr>
    </w:tblStylePr>
    <w:tblStylePr w:type="band1Vert">
      <w:tblPr/>
      <w:tcPr>
        <w:shd w:val="clear" w:color="auto" w:fill="AAD0D1" w:themeFill="accent1" w:themeFillTint="66"/>
      </w:tcPr>
    </w:tblStylePr>
    <w:tblStylePr w:type="band1Horz">
      <w:tblPr/>
      <w:tcPr>
        <w:shd w:val="clear" w:color="auto" w:fill="95C5C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A39383" w:themeColor="accent2"/>
        <w:bottom w:val="single" w:sz="4" w:space="0" w:color="A39383" w:themeColor="accent2"/>
        <w:right w:val="single" w:sz="4" w:space="0" w:color="A39383" w:themeColor="accent2"/>
        <w:insideH w:val="single" w:sz="4" w:space="0" w:color="FFFFFF" w:themeColor="background1"/>
        <w:insideV w:val="single" w:sz="4" w:space="0" w:color="FFFFFF" w:themeColor="background1"/>
      </w:tblBorders>
    </w:tblPr>
    <w:tcPr>
      <w:shd w:val="clear" w:color="auto" w:fill="F6F4F2" w:themeFill="accent2"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2" w:themeFillShade="99"/>
      </w:tcPr>
    </w:tblStylePr>
    <w:tblStylePr w:type="firstCol">
      <w:rPr>
        <w:color w:val="FFFFFF" w:themeColor="background1"/>
      </w:rPr>
      <w:tblPr/>
      <w:tcPr>
        <w:tcBorders>
          <w:top w:val="nil"/>
          <w:left w:val="nil"/>
          <w:bottom w:val="nil"/>
          <w:right w:val="nil"/>
          <w:insideH w:val="single" w:sz="4" w:space="0" w:color="65584B" w:themeColor="accent2" w:themeShade="99"/>
          <w:insideV w:val="nil"/>
        </w:tcBorders>
        <w:shd w:val="clear" w:color="auto" w:fill="6558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2" w:themeFillShade="99"/>
      </w:tcPr>
    </w:tblStylePr>
    <w:tblStylePr w:type="band1Vert">
      <w:tblPr/>
      <w:tcPr>
        <w:shd w:val="clear" w:color="auto" w:fill="DAD3CD" w:themeFill="accent2" w:themeFillTint="66"/>
      </w:tcPr>
    </w:tblStylePr>
    <w:tblStylePr w:type="band1Horz">
      <w:tblPr/>
      <w:tcPr>
        <w:shd w:val="clear" w:color="auto" w:fill="D1C9C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2C2B2E" w:themeColor="accent4"/>
        <w:left w:val="single" w:sz="4" w:space="0" w:color="D1C9BE" w:themeColor="accent3"/>
        <w:bottom w:val="single" w:sz="4" w:space="0" w:color="D1C9BE" w:themeColor="accent3"/>
        <w:right w:val="single" w:sz="4" w:space="0" w:color="D1C9BE" w:themeColor="accent3"/>
        <w:insideH w:val="single" w:sz="4" w:space="0" w:color="FFFFFF" w:themeColor="background1"/>
        <w:insideV w:val="single" w:sz="4" w:space="0" w:color="FFFFFF" w:themeColor="background1"/>
      </w:tblBorders>
    </w:tblPr>
    <w:tcPr>
      <w:shd w:val="clear" w:color="auto" w:fill="FAF9F8" w:themeFill="accent3" w:themeFillTint="19"/>
    </w:tcPr>
    <w:tblStylePr w:type="firstRow">
      <w:rPr>
        <w:b/>
        <w:bCs/>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7A63" w:themeFill="accent3" w:themeFillShade="99"/>
      </w:tcPr>
    </w:tblStylePr>
    <w:tblStylePr w:type="firstCol">
      <w:rPr>
        <w:color w:val="FFFFFF" w:themeColor="background1"/>
      </w:rPr>
      <w:tblPr/>
      <w:tcPr>
        <w:tcBorders>
          <w:top w:val="nil"/>
          <w:left w:val="nil"/>
          <w:bottom w:val="nil"/>
          <w:right w:val="nil"/>
          <w:insideH w:val="single" w:sz="4" w:space="0" w:color="8C7A63" w:themeColor="accent3" w:themeShade="99"/>
          <w:insideV w:val="nil"/>
        </w:tcBorders>
        <w:shd w:val="clear" w:color="auto" w:fill="8C7A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C7A63" w:themeFill="accent3" w:themeFillShade="99"/>
      </w:tcPr>
    </w:tblStylePr>
    <w:tblStylePr w:type="band1Vert">
      <w:tblPr/>
      <w:tcPr>
        <w:shd w:val="clear" w:color="auto" w:fill="ECE9E4" w:themeFill="accent3" w:themeFillTint="66"/>
      </w:tcPr>
    </w:tblStylePr>
    <w:tblStylePr w:type="band1Horz">
      <w:tblPr/>
      <w:tcPr>
        <w:shd w:val="clear" w:color="auto" w:fill="E8E4DE"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D1C9BE" w:themeColor="accent3"/>
        <w:left w:val="single" w:sz="4" w:space="0" w:color="2C2B2E" w:themeColor="accent4"/>
        <w:bottom w:val="single" w:sz="4" w:space="0" w:color="2C2B2E" w:themeColor="accent4"/>
        <w:right w:val="single" w:sz="4" w:space="0" w:color="2C2B2E" w:themeColor="accent4"/>
        <w:insideH w:val="single" w:sz="4" w:space="0" w:color="FFFFFF" w:themeColor="background1"/>
        <w:insideV w:val="single" w:sz="4" w:space="0" w:color="FFFFFF" w:themeColor="background1"/>
      </w:tblBorders>
    </w:tblPr>
    <w:tcPr>
      <w:shd w:val="clear" w:color="auto" w:fill="EAE9EB" w:themeFill="accent4" w:themeFillTint="19"/>
    </w:tcPr>
    <w:tblStylePr w:type="firstRow">
      <w:rPr>
        <w:b/>
        <w:bCs/>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91B" w:themeFill="accent4" w:themeFillShade="99"/>
      </w:tcPr>
    </w:tblStylePr>
    <w:tblStylePr w:type="firstCol">
      <w:rPr>
        <w:color w:val="FFFFFF" w:themeColor="background1"/>
      </w:rPr>
      <w:tblPr/>
      <w:tcPr>
        <w:tcBorders>
          <w:top w:val="nil"/>
          <w:left w:val="nil"/>
          <w:bottom w:val="nil"/>
          <w:right w:val="nil"/>
          <w:insideH w:val="single" w:sz="4" w:space="0" w:color="1A191B" w:themeColor="accent4" w:themeShade="99"/>
          <w:insideV w:val="nil"/>
        </w:tcBorders>
        <w:shd w:val="clear" w:color="auto" w:fill="1A19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191B" w:themeFill="accent4" w:themeFillShade="99"/>
      </w:tcPr>
    </w:tblStylePr>
    <w:tblStylePr w:type="band1Vert">
      <w:tblPr/>
      <w:tcPr>
        <w:shd w:val="clear" w:color="auto" w:fill="A9A7AD" w:themeFill="accent4" w:themeFillTint="66"/>
      </w:tcPr>
    </w:tblStylePr>
    <w:tblStylePr w:type="band1Horz">
      <w:tblPr/>
      <w:tcPr>
        <w:shd w:val="clear" w:color="auto" w:fill="9492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6"/>
        <w:left w:val="single" w:sz="4" w:space="0" w:color="ED264E" w:themeColor="accent5"/>
        <w:bottom w:val="single" w:sz="4" w:space="0" w:color="ED264E" w:themeColor="accent5"/>
        <w:right w:val="single" w:sz="4" w:space="0" w:color="ED264E" w:themeColor="accent5"/>
        <w:insideH w:val="single" w:sz="4" w:space="0" w:color="FFFFFF" w:themeColor="background1"/>
        <w:insideV w:val="single" w:sz="4" w:space="0" w:color="FFFFFF" w:themeColor="background1"/>
      </w:tblBorders>
    </w:tblPr>
    <w:tcPr>
      <w:shd w:val="clear" w:color="auto" w:fill="FDE9ED" w:themeFill="accent5" w:themeFillTint="19"/>
    </w:tcPr>
    <w:tblStylePr w:type="firstRow">
      <w:rPr>
        <w:b/>
        <w:bCs/>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0C28" w:themeFill="accent5" w:themeFillShade="99"/>
      </w:tcPr>
    </w:tblStylePr>
    <w:tblStylePr w:type="firstCol">
      <w:rPr>
        <w:color w:val="FFFFFF" w:themeColor="background1"/>
      </w:rPr>
      <w:tblPr/>
      <w:tcPr>
        <w:tcBorders>
          <w:top w:val="nil"/>
          <w:left w:val="nil"/>
          <w:bottom w:val="nil"/>
          <w:right w:val="nil"/>
          <w:insideH w:val="single" w:sz="4" w:space="0" w:color="980C28" w:themeColor="accent5" w:themeShade="99"/>
          <w:insideV w:val="nil"/>
        </w:tcBorders>
        <w:shd w:val="clear" w:color="auto" w:fill="980C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0C28" w:themeFill="accent5" w:themeFillShade="99"/>
      </w:tcPr>
    </w:tblStylePr>
    <w:tblStylePr w:type="band1Vert">
      <w:tblPr/>
      <w:tcPr>
        <w:shd w:val="clear" w:color="auto" w:fill="F7A8B8" w:themeFill="accent5" w:themeFillTint="66"/>
      </w:tcPr>
    </w:tblStylePr>
    <w:tblStylePr w:type="band1Horz">
      <w:tblPr/>
      <w:tcPr>
        <w:shd w:val="clear" w:color="auto" w:fill="F692A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ED264E" w:themeColor="accent5"/>
        <w:left w:val="single" w:sz="4" w:space="0" w:color="A39383" w:themeColor="accent6"/>
        <w:bottom w:val="single" w:sz="4" w:space="0" w:color="A39383" w:themeColor="accent6"/>
        <w:right w:val="single" w:sz="4" w:space="0" w:color="A39383" w:themeColor="accent6"/>
        <w:insideH w:val="single" w:sz="4" w:space="0" w:color="FFFFFF" w:themeColor="background1"/>
        <w:insideV w:val="single" w:sz="4" w:space="0" w:color="FFFFFF" w:themeColor="background1"/>
      </w:tblBorders>
    </w:tblPr>
    <w:tcPr>
      <w:shd w:val="clear" w:color="auto" w:fill="F6F4F2" w:themeFill="accent6" w:themeFillTint="19"/>
    </w:tcPr>
    <w:tblStylePr w:type="firstRow">
      <w:rPr>
        <w:b/>
        <w:bCs/>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6" w:themeFillShade="99"/>
      </w:tcPr>
    </w:tblStylePr>
    <w:tblStylePr w:type="firstCol">
      <w:rPr>
        <w:color w:val="FFFFFF" w:themeColor="background1"/>
      </w:rPr>
      <w:tblPr/>
      <w:tcPr>
        <w:tcBorders>
          <w:top w:val="nil"/>
          <w:left w:val="nil"/>
          <w:bottom w:val="nil"/>
          <w:right w:val="nil"/>
          <w:insideH w:val="single" w:sz="4" w:space="0" w:color="65584B" w:themeColor="accent6" w:themeShade="99"/>
          <w:insideV w:val="nil"/>
        </w:tcBorders>
        <w:shd w:val="clear" w:color="auto" w:fill="65584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6" w:themeFillShade="99"/>
      </w:tcPr>
    </w:tblStylePr>
    <w:tblStylePr w:type="band1Vert">
      <w:tblPr/>
      <w:tcPr>
        <w:shd w:val="clear" w:color="auto" w:fill="DAD3CD" w:themeFill="accent6" w:themeFillTint="66"/>
      </w:tcPr>
    </w:tblStylePr>
    <w:tblStylePr w:type="band1Horz">
      <w:tblPr/>
      <w:tcPr>
        <w:shd w:val="clear" w:color="auto" w:fill="D1C9C1"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AF3F3" w:themeFill="accen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2E3" w:themeFill="accent1" w:themeFillTint="3F"/>
      </w:tcPr>
    </w:tblStylePr>
    <w:tblStylePr w:type="band1Horz">
      <w:tblPr/>
      <w:tcPr>
        <w:shd w:val="clear" w:color="auto" w:fill="D4E7E8"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2"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2" w:themeFillTint="3F"/>
      </w:tcPr>
    </w:tblStylePr>
    <w:tblStylePr w:type="band1Horz">
      <w:tblPr/>
      <w:tcPr>
        <w:shd w:val="clear" w:color="auto" w:fill="ECE9E6"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AF9F8" w:themeFill="accent3" w:themeFillTint="19"/>
    </w:tcPr>
    <w:tblStylePr w:type="firstRow">
      <w:rPr>
        <w:b/>
        <w:bCs/>
        <w:color w:val="FFFFFF" w:themeColor="background1"/>
      </w:rPr>
      <w:tblPr/>
      <w:tcPr>
        <w:tcBorders>
          <w:bottom w:val="single" w:sz="12" w:space="0" w:color="FFFFFF" w:themeColor="background1"/>
        </w:tcBorders>
        <w:shd w:val="clear" w:color="auto" w:fill="232224" w:themeFill="accent4" w:themeFillShade="CC"/>
      </w:tcPr>
    </w:tblStylePr>
    <w:tblStylePr w:type="lastRow">
      <w:rPr>
        <w:b/>
        <w:bCs/>
        <w:color w:val="2322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1EE" w:themeFill="accent3" w:themeFillTint="3F"/>
      </w:tcPr>
    </w:tblStylePr>
    <w:tblStylePr w:type="band1Horz">
      <w:tblPr/>
      <w:tcPr>
        <w:shd w:val="clear" w:color="auto" w:fill="F5F4F1"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AE9EB" w:themeFill="accent4" w:themeFillTint="19"/>
    </w:tcPr>
    <w:tblStylePr w:type="firstRow">
      <w:rPr>
        <w:b/>
        <w:bCs/>
        <w:color w:val="FFFFFF" w:themeColor="background1"/>
      </w:rPr>
      <w:tblPr/>
      <w:tcPr>
        <w:tcBorders>
          <w:bottom w:val="single" w:sz="12" w:space="0" w:color="FFFFFF" w:themeColor="background1"/>
        </w:tcBorders>
        <w:shd w:val="clear" w:color="auto" w:fill="AFA18F" w:themeFill="accent3" w:themeFillShade="CC"/>
      </w:tcPr>
    </w:tblStylePr>
    <w:tblStylePr w:type="lastRow">
      <w:rPr>
        <w:b/>
        <w:bCs/>
        <w:color w:val="AFA18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C9CC" w:themeFill="accent4" w:themeFillTint="3F"/>
      </w:tcPr>
    </w:tblStylePr>
    <w:tblStylePr w:type="band1Horz">
      <w:tblPr/>
      <w:tcPr>
        <w:shd w:val="clear" w:color="auto" w:fill="D4D3D6"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DE9ED" w:themeFill="accent5" w:themeFillTint="19"/>
    </w:tcPr>
    <w:tblStylePr w:type="firstRow">
      <w:rPr>
        <w:b/>
        <w:bCs/>
        <w:color w:val="FFFFFF" w:themeColor="background1"/>
      </w:rPr>
      <w:tblPr/>
      <w:tcPr>
        <w:tcBorders>
          <w:bottom w:val="single" w:sz="12" w:space="0" w:color="FFFFFF" w:themeColor="background1"/>
        </w:tcBorders>
        <w:shd w:val="clear" w:color="auto" w:fill="867564" w:themeFill="accent6" w:themeFillShade="CC"/>
      </w:tcPr>
    </w:tblStylePr>
    <w:tblStylePr w:type="lastRow">
      <w:rPr>
        <w:b/>
        <w:bCs/>
        <w:color w:val="86756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9D2" w:themeFill="accent5" w:themeFillTint="3F"/>
      </w:tcPr>
    </w:tblStylePr>
    <w:tblStylePr w:type="band1Horz">
      <w:tblPr/>
      <w:tcPr>
        <w:shd w:val="clear" w:color="auto" w:fill="FBD3DB"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6" w:themeFillTint="19"/>
    </w:tcPr>
    <w:tblStylePr w:type="firstRow">
      <w:rPr>
        <w:b/>
        <w:bCs/>
        <w:color w:val="FFFFFF" w:themeColor="background1"/>
      </w:rPr>
      <w:tblPr/>
      <w:tcPr>
        <w:tcBorders>
          <w:bottom w:val="single" w:sz="12" w:space="0" w:color="FFFFFF" w:themeColor="background1"/>
        </w:tcBorders>
        <w:shd w:val="clear" w:color="auto" w:fill="CB1136" w:themeFill="accent5" w:themeFillShade="CC"/>
      </w:tcPr>
    </w:tblStylePr>
    <w:tblStylePr w:type="lastRow">
      <w:rPr>
        <w:b/>
        <w:bCs/>
        <w:color w:val="CB11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6" w:themeFillTint="3F"/>
      </w:tcPr>
    </w:tblStylePr>
    <w:tblStylePr w:type="band1Horz">
      <w:tblPr/>
      <w:tcPr>
        <w:shd w:val="clear" w:color="auto" w:fill="ECE9E6"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7E8" w:themeFill="accent1" w:themeFillTint="33"/>
    </w:tcPr>
    <w:tblStylePr w:type="firstRow">
      <w:rPr>
        <w:b/>
        <w:bCs/>
      </w:rPr>
      <w:tblPr/>
      <w:tcPr>
        <w:shd w:val="clear" w:color="auto" w:fill="AAD0D1" w:themeFill="accent1" w:themeFillTint="66"/>
      </w:tcPr>
    </w:tblStylePr>
    <w:tblStylePr w:type="lastRow">
      <w:rPr>
        <w:b/>
        <w:bCs/>
        <w:color w:val="000000" w:themeColor="text1"/>
      </w:rPr>
      <w:tblPr/>
      <w:tcPr>
        <w:shd w:val="clear" w:color="auto" w:fill="AAD0D1" w:themeFill="accent1" w:themeFillTint="66"/>
      </w:tcPr>
    </w:tblStylePr>
    <w:tblStylePr w:type="firstCol">
      <w:rPr>
        <w:color w:val="FFFFFF" w:themeColor="background1"/>
      </w:rPr>
      <w:tblPr/>
      <w:tcPr>
        <w:shd w:val="clear" w:color="auto" w:fill="30595A" w:themeFill="accent1" w:themeFillShade="BF"/>
      </w:tcPr>
    </w:tblStylePr>
    <w:tblStylePr w:type="lastCol">
      <w:rPr>
        <w:color w:val="FFFFFF" w:themeColor="background1"/>
      </w:rPr>
      <w:tblPr/>
      <w:tcPr>
        <w:shd w:val="clear" w:color="auto" w:fill="30595A" w:themeFill="accent1" w:themeFillShade="BF"/>
      </w:tc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2" w:themeFillTint="33"/>
    </w:tcPr>
    <w:tblStylePr w:type="firstRow">
      <w:rPr>
        <w:b/>
        <w:bCs/>
      </w:rPr>
      <w:tblPr/>
      <w:tcPr>
        <w:shd w:val="clear" w:color="auto" w:fill="DAD3CD" w:themeFill="accent2" w:themeFillTint="66"/>
      </w:tcPr>
    </w:tblStylePr>
    <w:tblStylePr w:type="lastRow">
      <w:rPr>
        <w:b/>
        <w:bCs/>
        <w:color w:val="000000" w:themeColor="text1"/>
      </w:rPr>
      <w:tblPr/>
      <w:tcPr>
        <w:shd w:val="clear" w:color="auto" w:fill="DAD3CD" w:themeFill="accent2" w:themeFillTint="66"/>
      </w:tcPr>
    </w:tblStylePr>
    <w:tblStylePr w:type="firstCol">
      <w:rPr>
        <w:color w:val="FFFFFF" w:themeColor="background1"/>
      </w:rPr>
      <w:tblPr/>
      <w:tcPr>
        <w:shd w:val="clear" w:color="auto" w:fill="7E6D5D" w:themeFill="accent2" w:themeFillShade="BF"/>
      </w:tcPr>
    </w:tblStylePr>
    <w:tblStylePr w:type="lastCol">
      <w:rPr>
        <w:color w:val="FFFFFF" w:themeColor="background1"/>
      </w:rPr>
      <w:tblPr/>
      <w:tcPr>
        <w:shd w:val="clear" w:color="auto" w:fill="7E6D5D" w:themeFill="accent2" w:themeFillShade="BF"/>
      </w:tc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F4F1" w:themeFill="accent3" w:themeFillTint="33"/>
    </w:tcPr>
    <w:tblStylePr w:type="firstRow">
      <w:rPr>
        <w:b/>
        <w:bCs/>
      </w:rPr>
      <w:tblPr/>
      <w:tcPr>
        <w:shd w:val="clear" w:color="auto" w:fill="ECE9E4" w:themeFill="accent3" w:themeFillTint="66"/>
      </w:tcPr>
    </w:tblStylePr>
    <w:tblStylePr w:type="lastRow">
      <w:rPr>
        <w:b/>
        <w:bCs/>
        <w:color w:val="000000" w:themeColor="text1"/>
      </w:rPr>
      <w:tblPr/>
      <w:tcPr>
        <w:shd w:val="clear" w:color="auto" w:fill="ECE9E4" w:themeFill="accent3" w:themeFillTint="66"/>
      </w:tcPr>
    </w:tblStylePr>
    <w:tblStylePr w:type="firstCol">
      <w:rPr>
        <w:color w:val="FFFFFF" w:themeColor="background1"/>
      </w:rPr>
      <w:tblPr/>
      <w:tcPr>
        <w:shd w:val="clear" w:color="auto" w:fill="A79883" w:themeFill="accent3" w:themeFillShade="BF"/>
      </w:tcPr>
    </w:tblStylePr>
    <w:tblStylePr w:type="lastCol">
      <w:rPr>
        <w:color w:val="FFFFFF" w:themeColor="background1"/>
      </w:rPr>
      <w:tblPr/>
      <w:tcPr>
        <w:shd w:val="clear" w:color="auto" w:fill="A79883" w:themeFill="accent3" w:themeFillShade="BF"/>
      </w:tc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D3D6" w:themeFill="accent4" w:themeFillTint="33"/>
    </w:tcPr>
    <w:tblStylePr w:type="firstRow">
      <w:rPr>
        <w:b/>
        <w:bCs/>
      </w:rPr>
      <w:tblPr/>
      <w:tcPr>
        <w:shd w:val="clear" w:color="auto" w:fill="A9A7AD" w:themeFill="accent4" w:themeFillTint="66"/>
      </w:tcPr>
    </w:tblStylePr>
    <w:tblStylePr w:type="lastRow">
      <w:rPr>
        <w:b/>
        <w:bCs/>
        <w:color w:val="000000" w:themeColor="text1"/>
      </w:rPr>
      <w:tblPr/>
      <w:tcPr>
        <w:shd w:val="clear" w:color="auto" w:fill="A9A7AD" w:themeFill="accent4" w:themeFillTint="66"/>
      </w:tcPr>
    </w:tblStylePr>
    <w:tblStylePr w:type="firstCol">
      <w:rPr>
        <w:color w:val="FFFFFF" w:themeColor="background1"/>
      </w:rPr>
      <w:tblPr/>
      <w:tcPr>
        <w:shd w:val="clear" w:color="auto" w:fill="202022" w:themeFill="accent4" w:themeFillShade="BF"/>
      </w:tcPr>
    </w:tblStylePr>
    <w:tblStylePr w:type="lastCol">
      <w:rPr>
        <w:color w:val="FFFFFF" w:themeColor="background1"/>
      </w:rPr>
      <w:tblPr/>
      <w:tcPr>
        <w:shd w:val="clear" w:color="auto" w:fill="202022" w:themeFill="accent4" w:themeFillShade="BF"/>
      </w:tc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3DB" w:themeFill="accent5" w:themeFillTint="33"/>
    </w:tcPr>
    <w:tblStylePr w:type="firstRow">
      <w:rPr>
        <w:b/>
        <w:bCs/>
      </w:rPr>
      <w:tblPr/>
      <w:tcPr>
        <w:shd w:val="clear" w:color="auto" w:fill="F7A8B8" w:themeFill="accent5" w:themeFillTint="66"/>
      </w:tcPr>
    </w:tblStylePr>
    <w:tblStylePr w:type="lastRow">
      <w:rPr>
        <w:b/>
        <w:bCs/>
        <w:color w:val="000000" w:themeColor="text1"/>
      </w:rPr>
      <w:tblPr/>
      <w:tcPr>
        <w:shd w:val="clear" w:color="auto" w:fill="F7A8B8" w:themeFill="accent5" w:themeFillTint="66"/>
      </w:tcPr>
    </w:tblStylePr>
    <w:tblStylePr w:type="firstCol">
      <w:rPr>
        <w:color w:val="FFFFFF" w:themeColor="background1"/>
      </w:rPr>
      <w:tblPr/>
      <w:tcPr>
        <w:shd w:val="clear" w:color="auto" w:fill="BD0F32" w:themeFill="accent5" w:themeFillShade="BF"/>
      </w:tcPr>
    </w:tblStylePr>
    <w:tblStylePr w:type="lastCol">
      <w:rPr>
        <w:color w:val="FFFFFF" w:themeColor="background1"/>
      </w:rPr>
      <w:tblPr/>
      <w:tcPr>
        <w:shd w:val="clear" w:color="auto" w:fill="BD0F32" w:themeFill="accent5" w:themeFillShade="BF"/>
      </w:tc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6" w:themeFillTint="33"/>
    </w:tcPr>
    <w:tblStylePr w:type="firstRow">
      <w:rPr>
        <w:b/>
        <w:bCs/>
      </w:rPr>
      <w:tblPr/>
      <w:tcPr>
        <w:shd w:val="clear" w:color="auto" w:fill="DAD3CD" w:themeFill="accent6" w:themeFillTint="66"/>
      </w:tcPr>
    </w:tblStylePr>
    <w:tblStylePr w:type="lastRow">
      <w:rPr>
        <w:b/>
        <w:bCs/>
        <w:color w:val="000000" w:themeColor="text1"/>
      </w:rPr>
      <w:tblPr/>
      <w:tcPr>
        <w:shd w:val="clear" w:color="auto" w:fill="DAD3CD" w:themeFill="accent6" w:themeFillTint="66"/>
      </w:tcPr>
    </w:tblStylePr>
    <w:tblStylePr w:type="firstCol">
      <w:rPr>
        <w:color w:val="FFFFFF" w:themeColor="background1"/>
      </w:rPr>
      <w:tblPr/>
      <w:tcPr>
        <w:shd w:val="clear" w:color="auto" w:fill="7E6D5D" w:themeFill="accent6" w:themeFillShade="BF"/>
      </w:tcPr>
    </w:tblStylePr>
    <w:tblStylePr w:type="lastCol">
      <w:rPr>
        <w:color w:val="FFFFFF" w:themeColor="background1"/>
      </w:rPr>
      <w:tblPr/>
      <w:tcPr>
        <w:shd w:val="clear" w:color="auto" w:fill="7E6D5D" w:themeFill="accent6" w:themeFillShade="BF"/>
      </w:tc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CMD">
      <a:dk1>
        <a:srgbClr val="000000"/>
      </a:dk1>
      <a:lt1>
        <a:srgbClr val="FFFFFF"/>
      </a:lt1>
      <a:dk2>
        <a:srgbClr val="2C2B2E"/>
      </a:dk2>
      <a:lt2>
        <a:srgbClr val="D1C9BE"/>
      </a:lt2>
      <a:accent1>
        <a:srgbClr val="417879"/>
      </a:accent1>
      <a:accent2>
        <a:srgbClr val="A39383"/>
      </a:accent2>
      <a:accent3>
        <a:srgbClr val="D1C9BE"/>
      </a:accent3>
      <a:accent4>
        <a:srgbClr val="2C2B2E"/>
      </a:accent4>
      <a:accent5>
        <a:srgbClr val="ED264E"/>
      </a:accent5>
      <a:accent6>
        <a:srgbClr val="A39383"/>
      </a:accent6>
      <a:hlink>
        <a:srgbClr val="417879"/>
      </a:hlink>
      <a:folHlink>
        <a:srgbClr val="41787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Megan Jones</cp:lastModifiedBy>
  <cp:revision>3</cp:revision>
  <dcterms:created xsi:type="dcterms:W3CDTF">2013-12-23T23:15:00Z</dcterms:created>
  <dcterms:modified xsi:type="dcterms:W3CDTF">2025-08-04T20:08:00Z</dcterms:modified>
  <cp:category/>
</cp:coreProperties>
</file>